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46EFF2" w14:textId="77777777" w:rsidR="003C3E24" w:rsidRPr="004C28F0" w:rsidRDefault="003C3E24" w:rsidP="007032AE">
      <w:pPr>
        <w:pStyle w:val="NoSpacing"/>
        <w:jc w:val="center"/>
        <w:rPr>
          <w:rFonts w:cstheme="minorHAnsi"/>
          <w:b/>
        </w:rPr>
      </w:pPr>
    </w:p>
    <w:p w14:paraId="5BA7896A" w14:textId="77777777" w:rsidR="004E5CDC" w:rsidRPr="004C28F0" w:rsidRDefault="004E5CDC" w:rsidP="007032AE">
      <w:pPr>
        <w:pStyle w:val="NoSpacing"/>
        <w:jc w:val="center"/>
        <w:rPr>
          <w:rFonts w:cstheme="minorHAnsi"/>
          <w:b/>
        </w:rPr>
      </w:pPr>
    </w:p>
    <w:p w14:paraId="55BB2B63" w14:textId="14302ADF" w:rsidR="001068D3" w:rsidRPr="004C28F0" w:rsidRDefault="003F656A" w:rsidP="007032AE">
      <w:pPr>
        <w:pStyle w:val="NoSpacing"/>
        <w:jc w:val="center"/>
        <w:rPr>
          <w:rFonts w:cstheme="minorHAnsi"/>
          <w:b/>
          <w:sz w:val="28"/>
          <w:szCs w:val="28"/>
        </w:rPr>
      </w:pPr>
      <w:r>
        <w:rPr>
          <w:rFonts w:cstheme="minorHAnsi"/>
          <w:b/>
          <w:sz w:val="28"/>
          <w:szCs w:val="28"/>
        </w:rPr>
        <w:t xml:space="preserve">Inviting Member Participation in </w:t>
      </w:r>
      <w:r w:rsidR="00961673">
        <w:rPr>
          <w:rFonts w:cstheme="minorHAnsi"/>
          <w:b/>
          <w:sz w:val="28"/>
          <w:szCs w:val="28"/>
        </w:rPr>
        <w:t>Chamber’s</w:t>
      </w:r>
    </w:p>
    <w:p w14:paraId="306FDC4D" w14:textId="16E96E47" w:rsidR="003C3E24" w:rsidRPr="003F656A" w:rsidRDefault="007032AE" w:rsidP="003F656A">
      <w:pPr>
        <w:pStyle w:val="NoSpacing"/>
        <w:jc w:val="center"/>
        <w:rPr>
          <w:rFonts w:cstheme="minorHAnsi"/>
          <w:b/>
          <w:sz w:val="28"/>
          <w:szCs w:val="28"/>
        </w:rPr>
      </w:pPr>
      <w:r w:rsidRPr="004C28F0">
        <w:rPr>
          <w:rFonts w:cstheme="minorHAnsi"/>
          <w:b/>
          <w:sz w:val="28"/>
          <w:szCs w:val="28"/>
        </w:rPr>
        <w:t>Economic Development</w:t>
      </w:r>
      <w:r w:rsidR="00961673">
        <w:rPr>
          <w:rFonts w:cstheme="minorHAnsi"/>
          <w:b/>
          <w:sz w:val="28"/>
          <w:szCs w:val="28"/>
        </w:rPr>
        <w:t xml:space="preserve"> </w:t>
      </w:r>
    </w:p>
    <w:p w14:paraId="7F076800" w14:textId="3D54A96F" w:rsidR="003F656A" w:rsidRDefault="003F656A" w:rsidP="004C28F0">
      <w:pPr>
        <w:pStyle w:val="NoSpacing"/>
        <w:jc w:val="center"/>
        <w:rPr>
          <w:rFonts w:cstheme="minorHAnsi"/>
          <w:bCs/>
          <w:i/>
          <w:iCs/>
          <w:sz w:val="24"/>
          <w:szCs w:val="24"/>
        </w:rPr>
      </w:pPr>
    </w:p>
    <w:p w14:paraId="11301F4F" w14:textId="77777777" w:rsidR="003F656A" w:rsidRPr="004C28F0" w:rsidRDefault="003F656A" w:rsidP="003F656A">
      <w:pPr>
        <w:pStyle w:val="NoSpacing"/>
        <w:rPr>
          <w:rFonts w:cstheme="minorHAnsi"/>
          <w:sz w:val="24"/>
          <w:szCs w:val="24"/>
        </w:rPr>
      </w:pPr>
      <w:r w:rsidRPr="004C28F0">
        <w:rPr>
          <w:rFonts w:cstheme="minorHAnsi"/>
          <w:sz w:val="24"/>
          <w:szCs w:val="24"/>
        </w:rPr>
        <w:t xml:space="preserve">For more information about the Chamber’s economic development work or to be added to the Economic Development Committee mail list please contact: </w:t>
      </w:r>
    </w:p>
    <w:p w14:paraId="7E2DCE85" w14:textId="77777777" w:rsidR="003F656A" w:rsidRPr="004C28F0" w:rsidRDefault="003F656A" w:rsidP="003F656A">
      <w:pPr>
        <w:pStyle w:val="NoSpacing"/>
        <w:rPr>
          <w:rFonts w:cstheme="minorHAnsi"/>
          <w:sz w:val="24"/>
          <w:szCs w:val="24"/>
        </w:rPr>
      </w:pPr>
      <w:r w:rsidRPr="004C28F0">
        <w:rPr>
          <w:rFonts w:cstheme="minorHAnsi"/>
          <w:sz w:val="24"/>
          <w:szCs w:val="24"/>
        </w:rPr>
        <w:t xml:space="preserve">Dani Thompson, Economic Development Specialist </w:t>
      </w:r>
      <w:hyperlink r:id="rId5" w:history="1">
        <w:r w:rsidRPr="004C28F0">
          <w:rPr>
            <w:rStyle w:val="Hyperlink"/>
            <w:rFonts w:cstheme="minorHAnsi"/>
            <w:sz w:val="24"/>
            <w:szCs w:val="24"/>
          </w:rPr>
          <w:t>Dani@springfield-chamber.org</w:t>
        </w:r>
      </w:hyperlink>
    </w:p>
    <w:p w14:paraId="73F4CB82" w14:textId="77777777" w:rsidR="003F656A" w:rsidRPr="004C28F0" w:rsidRDefault="003F656A" w:rsidP="004C28F0">
      <w:pPr>
        <w:pStyle w:val="NoSpacing"/>
        <w:jc w:val="center"/>
        <w:rPr>
          <w:rFonts w:cstheme="minorHAnsi"/>
          <w:bCs/>
          <w:i/>
          <w:iCs/>
          <w:sz w:val="24"/>
          <w:szCs w:val="24"/>
        </w:rPr>
      </w:pPr>
    </w:p>
    <w:p w14:paraId="4E633C96" w14:textId="77777777" w:rsidR="003C3E24" w:rsidRPr="004C28F0" w:rsidRDefault="003C3E24" w:rsidP="007032AE">
      <w:pPr>
        <w:pStyle w:val="NoSpacing"/>
        <w:rPr>
          <w:rFonts w:cstheme="minorHAnsi"/>
        </w:rPr>
      </w:pPr>
    </w:p>
    <w:p w14:paraId="43203975" w14:textId="77777777" w:rsidR="00A74C26" w:rsidRPr="004C28F0" w:rsidRDefault="00A74C26" w:rsidP="00A74C26">
      <w:pPr>
        <w:pStyle w:val="NoSpacing"/>
        <w:rPr>
          <w:rFonts w:cstheme="minorHAnsi"/>
          <w:b/>
          <w:sz w:val="28"/>
          <w:szCs w:val="28"/>
        </w:rPr>
      </w:pPr>
      <w:r w:rsidRPr="004C28F0">
        <w:rPr>
          <w:rFonts w:cstheme="minorHAnsi"/>
          <w:b/>
          <w:sz w:val="28"/>
          <w:szCs w:val="28"/>
        </w:rPr>
        <w:t xml:space="preserve">ECONOMIC DEVELOPMENT COMMITTEE WORK PLAN 2019-2020 </w:t>
      </w:r>
    </w:p>
    <w:p w14:paraId="65AC04D0" w14:textId="0EAE445E" w:rsidR="003A4DB0" w:rsidRDefault="003A4DB0" w:rsidP="003A4DB0">
      <w:pPr>
        <w:pStyle w:val="NoSpacing"/>
        <w:rPr>
          <w:rFonts w:cstheme="minorHAnsi"/>
          <w:sz w:val="24"/>
          <w:szCs w:val="24"/>
        </w:rPr>
      </w:pPr>
      <w:r w:rsidRPr="004C28F0">
        <w:rPr>
          <w:rFonts w:cstheme="minorHAnsi"/>
          <w:sz w:val="24"/>
          <w:szCs w:val="24"/>
        </w:rPr>
        <w:t xml:space="preserve">Economic Development is both an overarching goal of the Chamber and simultaneously the work of the Economic Development Committee. The work of the Economic Development Committee is guided by the Chamber Strategic Plan, under the priority to </w:t>
      </w:r>
      <w:r w:rsidRPr="004C28F0">
        <w:rPr>
          <w:rFonts w:cstheme="minorHAnsi"/>
          <w:i/>
          <w:sz w:val="24"/>
          <w:szCs w:val="24"/>
        </w:rPr>
        <w:t>Foster Business Vitality</w:t>
      </w:r>
      <w:r w:rsidRPr="004C28F0">
        <w:rPr>
          <w:rFonts w:cstheme="minorHAnsi"/>
          <w:sz w:val="24"/>
          <w:szCs w:val="24"/>
        </w:rPr>
        <w:t xml:space="preserve">. The strategic plan identifies goals around two key areas of focus: 1. Business Advocacy and 2. Business Resource Hub 2.0. Simultaneously the committee works with other Chamber Committees on broader goals of economic development. </w:t>
      </w:r>
    </w:p>
    <w:p w14:paraId="4E818963" w14:textId="77777777" w:rsidR="00961673" w:rsidRPr="004C28F0" w:rsidRDefault="00961673" w:rsidP="003A4DB0">
      <w:pPr>
        <w:pStyle w:val="NoSpacing"/>
        <w:rPr>
          <w:rFonts w:cstheme="minorHAnsi"/>
          <w:sz w:val="24"/>
          <w:szCs w:val="24"/>
        </w:rPr>
      </w:pPr>
    </w:p>
    <w:p w14:paraId="1DCAF88F" w14:textId="755094CE" w:rsidR="00961673" w:rsidRPr="003F656A" w:rsidRDefault="00961673" w:rsidP="00961673">
      <w:pPr>
        <w:pStyle w:val="NoSpacing"/>
        <w:jc w:val="center"/>
        <w:rPr>
          <w:rFonts w:cstheme="minorHAnsi"/>
          <w:bCs/>
          <w:i/>
          <w:iCs/>
          <w:sz w:val="20"/>
          <w:szCs w:val="20"/>
        </w:rPr>
      </w:pPr>
      <w:r>
        <w:rPr>
          <w:rFonts w:cstheme="minorHAnsi"/>
          <w:bCs/>
          <w:i/>
          <w:iCs/>
          <w:sz w:val="20"/>
          <w:szCs w:val="20"/>
        </w:rPr>
        <w:t xml:space="preserve">End Statement: </w:t>
      </w:r>
      <w:r w:rsidRPr="003F656A">
        <w:rPr>
          <w:rFonts w:cstheme="minorHAnsi"/>
          <w:bCs/>
          <w:i/>
          <w:iCs/>
          <w:sz w:val="20"/>
          <w:szCs w:val="20"/>
        </w:rPr>
        <w:t>The Chamber is a trusted convener and provider of business resources. We foster collaboration, education, training, and advocacy in support of entrepreneurial endeavors, a healthy business climate, and a high quality of life and place value. We recognize the systemic interdependencies of a healthy economy and provide an ear and a voice for local business at the confluence of government, commerce, and community.</w:t>
      </w:r>
    </w:p>
    <w:p w14:paraId="41397A57" w14:textId="77777777" w:rsidR="002F2935" w:rsidRPr="004C28F0" w:rsidRDefault="002F2935" w:rsidP="002F2935">
      <w:pPr>
        <w:pStyle w:val="NoSpacing"/>
        <w:rPr>
          <w:rFonts w:cstheme="minorHAnsi"/>
          <w:sz w:val="24"/>
          <w:szCs w:val="24"/>
        </w:rPr>
      </w:pPr>
    </w:p>
    <w:p w14:paraId="2B02BA42" w14:textId="10EB87F1" w:rsidR="004B6DE0" w:rsidRPr="004C28F0" w:rsidRDefault="003A4DB0" w:rsidP="004B6DE0">
      <w:pPr>
        <w:pStyle w:val="NoSpacing"/>
        <w:rPr>
          <w:rFonts w:cstheme="minorHAnsi"/>
          <w:iCs/>
          <w:sz w:val="28"/>
          <w:szCs w:val="28"/>
        </w:rPr>
      </w:pPr>
      <w:r w:rsidRPr="004C28F0">
        <w:rPr>
          <w:rFonts w:cstheme="minorHAnsi"/>
          <w:b/>
          <w:iCs/>
          <w:sz w:val="28"/>
          <w:szCs w:val="28"/>
        </w:rPr>
        <w:t>BUSINESS ADVOCACY</w:t>
      </w:r>
      <w:r w:rsidRPr="004C28F0">
        <w:rPr>
          <w:rFonts w:cstheme="minorHAnsi"/>
          <w:iCs/>
          <w:sz w:val="28"/>
          <w:szCs w:val="28"/>
        </w:rPr>
        <w:t xml:space="preserve"> </w:t>
      </w:r>
    </w:p>
    <w:p w14:paraId="2802DD15" w14:textId="7F825FA1" w:rsidR="003A4DB0" w:rsidRDefault="004C28F0" w:rsidP="003A4DB0">
      <w:pPr>
        <w:pStyle w:val="NoSpacing"/>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 xml:space="preserve">Our Goal and Desired Outcome: </w:t>
      </w:r>
      <w:r w:rsidR="003A4DB0" w:rsidRPr="004C28F0">
        <w:rPr>
          <w:rFonts w:cstheme="minorHAnsi"/>
          <w:sz w:val="24"/>
          <w:szCs w:val="24"/>
        </w:rPr>
        <w:t>We ADVOCATE for BUSINESS by increasing visibility, dialogue, and representation at local, state, and federal policy circles around issues of impact and interest to our members.</w:t>
      </w:r>
      <w:r w:rsidR="003A4DB0" w:rsidRPr="004C28F0">
        <w:rPr>
          <w:rFonts w:cstheme="minorHAnsi"/>
          <w:sz w:val="24"/>
          <w:szCs w:val="24"/>
        </w:rPr>
        <w:t xml:space="preserve"> </w:t>
      </w:r>
      <w:r w:rsidR="003A4DB0" w:rsidRPr="004C28F0">
        <w:rPr>
          <w:rFonts w:cstheme="minorHAnsi"/>
          <w:sz w:val="24"/>
          <w:szCs w:val="24"/>
        </w:rPr>
        <w:t>Members will benefit from grassroots engagement programs, efforts, and representation of their interests at local, state and federal policy; they will understand and connect the value of the Chamber’s advocacy efforts and outcomes to their business.</w:t>
      </w:r>
    </w:p>
    <w:p w14:paraId="479B96F4" w14:textId="77777777" w:rsidR="003F656A" w:rsidRPr="004C28F0" w:rsidRDefault="003F656A" w:rsidP="003A4DB0">
      <w:pPr>
        <w:pStyle w:val="NoSpacing"/>
        <w:cnfStyle w:val="000000100000" w:firstRow="0" w:lastRow="0" w:firstColumn="0" w:lastColumn="0" w:oddVBand="0" w:evenVBand="0" w:oddHBand="1" w:evenHBand="0" w:firstRowFirstColumn="0" w:firstRowLastColumn="0" w:lastRowFirstColumn="0" w:lastRowLastColumn="0"/>
        <w:rPr>
          <w:rFonts w:cstheme="minorHAnsi"/>
          <w:sz w:val="24"/>
          <w:szCs w:val="24"/>
        </w:rPr>
      </w:pPr>
    </w:p>
    <w:p w14:paraId="710F2DAA" w14:textId="77777777" w:rsidR="003F656A" w:rsidRPr="003F656A" w:rsidRDefault="003F656A" w:rsidP="003F656A">
      <w:pPr>
        <w:pStyle w:val="NoSpacing"/>
        <w:rPr>
          <w:rFonts w:cstheme="minorHAnsi"/>
          <w:b/>
          <w:bCs/>
          <w:sz w:val="28"/>
          <w:szCs w:val="28"/>
        </w:rPr>
      </w:pPr>
      <w:r w:rsidRPr="003F656A">
        <w:rPr>
          <w:rFonts w:cstheme="minorHAnsi"/>
          <w:b/>
          <w:bCs/>
          <w:sz w:val="28"/>
          <w:szCs w:val="28"/>
        </w:rPr>
        <w:t>Policy Agenda:</w:t>
      </w:r>
    </w:p>
    <w:p w14:paraId="6E57D2E2" w14:textId="77777777" w:rsidR="003F656A" w:rsidRPr="004C28F0" w:rsidRDefault="003F656A" w:rsidP="003F656A">
      <w:pPr>
        <w:pStyle w:val="NoSpacing"/>
        <w:rPr>
          <w:rFonts w:cstheme="minorHAnsi"/>
          <w:sz w:val="24"/>
          <w:szCs w:val="24"/>
        </w:rPr>
      </w:pPr>
      <w:r w:rsidRPr="004C28F0">
        <w:rPr>
          <w:rFonts w:cstheme="minorHAnsi"/>
          <w:sz w:val="24"/>
          <w:szCs w:val="24"/>
        </w:rPr>
        <w:t>The Economic Development Council has articulated a set of overarching economic development Positions, a Policy Agenda meant to guide the work and the priorities of the Chamber’s economic development efforts.</w:t>
      </w:r>
    </w:p>
    <w:p w14:paraId="3A421952" w14:textId="77777777" w:rsidR="003F656A" w:rsidRPr="004C28F0" w:rsidRDefault="003F656A" w:rsidP="003F656A">
      <w:pPr>
        <w:pStyle w:val="NoSpacing"/>
        <w:rPr>
          <w:rFonts w:cstheme="minorHAnsi"/>
          <w:sz w:val="24"/>
          <w:szCs w:val="24"/>
        </w:rPr>
      </w:pPr>
    </w:p>
    <w:p w14:paraId="14D223F3" w14:textId="77777777" w:rsidR="003F656A" w:rsidRPr="004C28F0" w:rsidRDefault="003F656A" w:rsidP="003F656A">
      <w:pPr>
        <w:rPr>
          <w:rFonts w:cstheme="minorHAnsi"/>
          <w:b/>
          <w:sz w:val="24"/>
          <w:szCs w:val="24"/>
        </w:rPr>
      </w:pPr>
      <w:r w:rsidRPr="004C28F0">
        <w:rPr>
          <w:rFonts w:cstheme="minorHAnsi"/>
          <w:b/>
          <w:sz w:val="24"/>
          <w:szCs w:val="24"/>
        </w:rPr>
        <w:t>Talent &amp; Workforce Development</w:t>
      </w:r>
    </w:p>
    <w:p w14:paraId="5CB9EDDA" w14:textId="77777777" w:rsidR="003F656A" w:rsidRPr="004C28F0" w:rsidRDefault="003F656A" w:rsidP="003F656A">
      <w:pPr>
        <w:rPr>
          <w:rFonts w:cstheme="minorHAnsi"/>
          <w:sz w:val="24"/>
          <w:szCs w:val="24"/>
        </w:rPr>
      </w:pPr>
      <w:r w:rsidRPr="004C28F0">
        <w:rPr>
          <w:rFonts w:cstheme="minorHAnsi"/>
          <w:sz w:val="24"/>
          <w:szCs w:val="24"/>
        </w:rPr>
        <w:t>Education and skills are the keys to both individual prosperity and economic vitality in Springfield. The Chamber supports initiatives that help prepare the 21st century workforce and ensure a pipeline of future talent for the businesses driving the economy forward.</w:t>
      </w:r>
    </w:p>
    <w:p w14:paraId="63E6B676" w14:textId="77777777" w:rsidR="003F656A" w:rsidRPr="004C28F0" w:rsidRDefault="003F656A" w:rsidP="003F656A">
      <w:pPr>
        <w:rPr>
          <w:rFonts w:cstheme="minorHAnsi"/>
          <w:b/>
          <w:sz w:val="24"/>
          <w:szCs w:val="24"/>
        </w:rPr>
      </w:pPr>
      <w:r w:rsidRPr="004C28F0">
        <w:rPr>
          <w:rFonts w:cstheme="minorHAnsi"/>
          <w:b/>
          <w:sz w:val="24"/>
          <w:szCs w:val="24"/>
        </w:rPr>
        <w:t>Amenities</w:t>
      </w:r>
    </w:p>
    <w:p w14:paraId="24F2A6C8" w14:textId="77777777" w:rsidR="003F656A" w:rsidRPr="004C28F0" w:rsidRDefault="003F656A" w:rsidP="003F656A">
      <w:pPr>
        <w:rPr>
          <w:rFonts w:cstheme="minorHAnsi"/>
          <w:sz w:val="24"/>
          <w:szCs w:val="24"/>
        </w:rPr>
      </w:pPr>
      <w:r w:rsidRPr="004C28F0">
        <w:rPr>
          <w:rFonts w:cstheme="minorHAnsi"/>
          <w:sz w:val="24"/>
          <w:szCs w:val="24"/>
        </w:rPr>
        <w:t>The lived experience is a key attractor for a community’s workforce. Recreation, education, nature, shopping, dining, novel experiences and more, all work together to make a place desirable. The Chamber supports efforts to build upon existing assets and encourages the development of new experiences that contribute to our sense of place.</w:t>
      </w:r>
    </w:p>
    <w:p w14:paraId="0BF51F4D" w14:textId="77777777" w:rsidR="003F656A" w:rsidRPr="004C28F0" w:rsidRDefault="003F656A" w:rsidP="003F656A">
      <w:pPr>
        <w:rPr>
          <w:rFonts w:cstheme="minorHAnsi"/>
          <w:b/>
          <w:sz w:val="24"/>
          <w:szCs w:val="24"/>
        </w:rPr>
      </w:pPr>
      <w:r w:rsidRPr="004C28F0">
        <w:rPr>
          <w:rFonts w:cstheme="minorHAnsi"/>
          <w:b/>
          <w:sz w:val="24"/>
          <w:szCs w:val="24"/>
        </w:rPr>
        <w:t>Regulatory Climate</w:t>
      </w:r>
    </w:p>
    <w:p w14:paraId="3DF22209" w14:textId="2F69A630" w:rsidR="003F656A" w:rsidRPr="004C28F0" w:rsidRDefault="003F656A" w:rsidP="003F656A">
      <w:pPr>
        <w:rPr>
          <w:rFonts w:cstheme="minorHAnsi"/>
          <w:sz w:val="24"/>
          <w:szCs w:val="24"/>
        </w:rPr>
      </w:pPr>
      <w:r w:rsidRPr="004C28F0">
        <w:rPr>
          <w:rFonts w:cstheme="minorHAnsi"/>
          <w:sz w:val="24"/>
          <w:szCs w:val="24"/>
        </w:rPr>
        <w:t xml:space="preserve">Sustained economic prosperity depends on a vibrant business climate. The Chamber is working to ensure a favorable environment in which regulations are not overly burdensome, where resources and policies support </w:t>
      </w:r>
      <w:r w:rsidRPr="004C28F0">
        <w:rPr>
          <w:rFonts w:cstheme="minorHAnsi"/>
          <w:sz w:val="24"/>
          <w:szCs w:val="24"/>
        </w:rPr>
        <w:lastRenderedPageBreak/>
        <w:t>and sustain small business, and where changes to the tax landscape are well reasoned and productive for the business community.</w:t>
      </w:r>
    </w:p>
    <w:p w14:paraId="07A33558" w14:textId="77777777" w:rsidR="003F656A" w:rsidRPr="004C28F0" w:rsidRDefault="003F656A" w:rsidP="003F656A">
      <w:pPr>
        <w:rPr>
          <w:rFonts w:cstheme="minorHAnsi"/>
          <w:b/>
          <w:sz w:val="24"/>
          <w:szCs w:val="24"/>
        </w:rPr>
      </w:pPr>
      <w:r w:rsidRPr="004C28F0">
        <w:rPr>
          <w:rFonts w:cstheme="minorHAnsi"/>
          <w:b/>
          <w:sz w:val="24"/>
          <w:szCs w:val="24"/>
        </w:rPr>
        <w:t>Land Use</w:t>
      </w:r>
    </w:p>
    <w:p w14:paraId="1B4212D7" w14:textId="77777777" w:rsidR="003F656A" w:rsidRPr="004C28F0" w:rsidRDefault="003F656A" w:rsidP="003F656A">
      <w:pPr>
        <w:rPr>
          <w:rFonts w:cstheme="minorHAnsi"/>
          <w:sz w:val="24"/>
          <w:szCs w:val="24"/>
        </w:rPr>
      </w:pPr>
      <w:r w:rsidRPr="004C28F0">
        <w:rPr>
          <w:rFonts w:cstheme="minorHAnsi"/>
          <w:sz w:val="24"/>
          <w:szCs w:val="24"/>
        </w:rPr>
        <w:t>Efficient governmental processes, meaningful incentives and reasonable application of state and local land use laws are critical to commercial development and commerce. The Chamber supports efficient and effective development review and efforts to ensure an adequate supply of commercial and industrial land.</w:t>
      </w:r>
    </w:p>
    <w:p w14:paraId="50D9797A" w14:textId="77777777" w:rsidR="003F656A" w:rsidRPr="004C28F0" w:rsidRDefault="003F656A" w:rsidP="003F656A">
      <w:pPr>
        <w:rPr>
          <w:rFonts w:cstheme="minorHAnsi"/>
          <w:b/>
          <w:sz w:val="24"/>
          <w:szCs w:val="24"/>
        </w:rPr>
      </w:pPr>
      <w:r w:rsidRPr="004C28F0">
        <w:rPr>
          <w:rFonts w:cstheme="minorHAnsi"/>
          <w:b/>
          <w:sz w:val="24"/>
          <w:szCs w:val="24"/>
        </w:rPr>
        <w:t>Transit</w:t>
      </w:r>
    </w:p>
    <w:p w14:paraId="42162013" w14:textId="77777777" w:rsidR="003F656A" w:rsidRPr="004C28F0" w:rsidRDefault="003F656A" w:rsidP="003F656A">
      <w:pPr>
        <w:rPr>
          <w:rFonts w:cstheme="minorHAnsi"/>
          <w:sz w:val="24"/>
          <w:szCs w:val="24"/>
        </w:rPr>
      </w:pPr>
      <w:r w:rsidRPr="004C28F0">
        <w:rPr>
          <w:rFonts w:cstheme="minorHAnsi"/>
          <w:sz w:val="24"/>
          <w:szCs w:val="24"/>
        </w:rPr>
        <w:t xml:space="preserve">A robust and efficient transportation network is vital to ensuring livable communities, productivity, commerce and a clean environment. The Chamber supports sustainable infrastructure investment, productive and </w:t>
      </w:r>
      <w:proofErr w:type="gramStart"/>
      <w:r w:rsidRPr="004C28F0">
        <w:rPr>
          <w:rFonts w:cstheme="minorHAnsi"/>
          <w:sz w:val="24"/>
          <w:szCs w:val="24"/>
        </w:rPr>
        <w:t>cost effective</w:t>
      </w:r>
      <w:proofErr w:type="gramEnd"/>
      <w:r w:rsidRPr="004C28F0">
        <w:rPr>
          <w:rFonts w:cstheme="minorHAnsi"/>
          <w:sz w:val="24"/>
          <w:szCs w:val="24"/>
        </w:rPr>
        <w:t xml:space="preserve"> public transportation options and next generation transportation initiatives.</w:t>
      </w:r>
    </w:p>
    <w:p w14:paraId="65D9622D" w14:textId="77777777" w:rsidR="003F656A" w:rsidRPr="004C28F0" w:rsidRDefault="003F656A" w:rsidP="003F656A">
      <w:pPr>
        <w:rPr>
          <w:rFonts w:cstheme="minorHAnsi"/>
          <w:b/>
          <w:sz w:val="24"/>
          <w:szCs w:val="24"/>
        </w:rPr>
      </w:pPr>
      <w:r w:rsidRPr="004C28F0">
        <w:rPr>
          <w:rFonts w:cstheme="minorHAnsi"/>
          <w:b/>
          <w:sz w:val="24"/>
          <w:szCs w:val="24"/>
        </w:rPr>
        <w:t>Infrastructure</w:t>
      </w:r>
    </w:p>
    <w:p w14:paraId="5F983A0D" w14:textId="77777777" w:rsidR="003F656A" w:rsidRPr="004C28F0" w:rsidRDefault="003F656A" w:rsidP="003F656A">
      <w:pPr>
        <w:rPr>
          <w:rFonts w:cstheme="minorHAnsi"/>
          <w:sz w:val="24"/>
          <w:szCs w:val="24"/>
        </w:rPr>
      </w:pPr>
      <w:r w:rsidRPr="004C28F0">
        <w:rPr>
          <w:rFonts w:cstheme="minorHAnsi"/>
          <w:sz w:val="24"/>
          <w:szCs w:val="24"/>
        </w:rPr>
        <w:t xml:space="preserve">The Chamber works to ensure our infrastructure systems not only meet the needs of our </w:t>
      </w:r>
      <w:proofErr w:type="gramStart"/>
      <w:r w:rsidRPr="004C28F0">
        <w:rPr>
          <w:rFonts w:cstheme="minorHAnsi"/>
          <w:sz w:val="24"/>
          <w:szCs w:val="24"/>
        </w:rPr>
        <w:t>community, but</w:t>
      </w:r>
      <w:proofErr w:type="gramEnd"/>
      <w:r w:rsidRPr="004C28F0">
        <w:rPr>
          <w:rFonts w:cstheme="minorHAnsi"/>
          <w:sz w:val="24"/>
          <w:szCs w:val="24"/>
        </w:rPr>
        <w:t xml:space="preserve"> are a catalyst for business growth and our region’s long-term economic vitality, from accessible fiber and well repaired roadways to affordable utilities and effective wayfinding.</w:t>
      </w:r>
    </w:p>
    <w:p w14:paraId="6DF7FF87" w14:textId="77777777" w:rsidR="003F656A" w:rsidRPr="004C28F0" w:rsidRDefault="003F656A" w:rsidP="003F656A">
      <w:pPr>
        <w:pStyle w:val="ListParagraph"/>
        <w:spacing w:after="200" w:line="276" w:lineRule="auto"/>
        <w:rPr>
          <w:rFonts w:cstheme="minorHAnsi"/>
          <w:sz w:val="24"/>
          <w:szCs w:val="24"/>
        </w:rPr>
      </w:pPr>
      <w:r w:rsidRPr="004C28F0">
        <w:rPr>
          <w:rFonts w:cstheme="minorHAnsi"/>
          <w:sz w:val="24"/>
          <w:szCs w:val="24"/>
        </w:rPr>
        <w:t xml:space="preserve">The Chamber champions a competitive development environment, which includes affordable system development charges (SDCs) assessed by our local public agencies (City of Springfield, Springfield Utility Board, </w:t>
      </w:r>
      <w:proofErr w:type="spellStart"/>
      <w:r w:rsidRPr="004C28F0">
        <w:rPr>
          <w:rFonts w:cstheme="minorHAnsi"/>
          <w:sz w:val="24"/>
          <w:szCs w:val="24"/>
        </w:rPr>
        <w:t>Willamalane</w:t>
      </w:r>
      <w:proofErr w:type="spellEnd"/>
      <w:r w:rsidRPr="004C28F0">
        <w:rPr>
          <w:rFonts w:cstheme="minorHAnsi"/>
          <w:sz w:val="24"/>
          <w:szCs w:val="24"/>
        </w:rPr>
        <w:t xml:space="preserve"> Park and Rec).</w:t>
      </w:r>
    </w:p>
    <w:p w14:paraId="5E12D314" w14:textId="77777777" w:rsidR="003F656A" w:rsidRPr="004C28F0" w:rsidRDefault="003F656A" w:rsidP="003F656A">
      <w:pPr>
        <w:rPr>
          <w:rFonts w:cstheme="minorHAnsi"/>
          <w:b/>
          <w:sz w:val="24"/>
          <w:szCs w:val="24"/>
        </w:rPr>
      </w:pPr>
      <w:r w:rsidRPr="004C28F0">
        <w:rPr>
          <w:rFonts w:cstheme="minorHAnsi"/>
          <w:b/>
          <w:sz w:val="24"/>
          <w:szCs w:val="24"/>
        </w:rPr>
        <w:t>Innovation</w:t>
      </w:r>
    </w:p>
    <w:p w14:paraId="13389BFB" w14:textId="77777777" w:rsidR="003F656A" w:rsidRPr="004C28F0" w:rsidRDefault="003F656A" w:rsidP="003F656A">
      <w:pPr>
        <w:rPr>
          <w:rFonts w:cstheme="minorHAnsi"/>
          <w:sz w:val="24"/>
          <w:szCs w:val="24"/>
        </w:rPr>
      </w:pPr>
      <w:r w:rsidRPr="004C28F0">
        <w:rPr>
          <w:rFonts w:cstheme="minorHAnsi"/>
          <w:sz w:val="24"/>
          <w:szCs w:val="24"/>
        </w:rPr>
        <w:t xml:space="preserve">Technological change is consistently shifting the business landscape. The Chamber promotes innovation </w:t>
      </w:r>
      <w:proofErr w:type="gramStart"/>
      <w:r w:rsidRPr="004C28F0">
        <w:rPr>
          <w:rFonts w:cstheme="minorHAnsi"/>
          <w:sz w:val="24"/>
          <w:szCs w:val="24"/>
        </w:rPr>
        <w:t>as a means to</w:t>
      </w:r>
      <w:proofErr w:type="gramEnd"/>
      <w:r w:rsidRPr="004C28F0">
        <w:rPr>
          <w:rFonts w:cstheme="minorHAnsi"/>
          <w:sz w:val="24"/>
          <w:szCs w:val="24"/>
        </w:rPr>
        <w:t xml:space="preserve"> improve business and enhance community, educating about relevant topics and advocating to protect business interests.</w:t>
      </w:r>
    </w:p>
    <w:p w14:paraId="7DC4AD5E" w14:textId="77777777" w:rsidR="003F656A" w:rsidRPr="004C28F0" w:rsidRDefault="003F656A" w:rsidP="003F656A">
      <w:pPr>
        <w:rPr>
          <w:rFonts w:cstheme="minorHAnsi"/>
          <w:b/>
          <w:sz w:val="24"/>
          <w:szCs w:val="24"/>
        </w:rPr>
      </w:pPr>
      <w:r w:rsidRPr="004C28F0">
        <w:rPr>
          <w:rFonts w:cstheme="minorHAnsi"/>
          <w:b/>
          <w:sz w:val="24"/>
          <w:szCs w:val="24"/>
        </w:rPr>
        <w:t>Housing</w:t>
      </w:r>
    </w:p>
    <w:p w14:paraId="7D3BF065" w14:textId="77777777" w:rsidR="003F656A" w:rsidRPr="004C28F0" w:rsidRDefault="003F656A" w:rsidP="003F656A">
      <w:pPr>
        <w:rPr>
          <w:rFonts w:cstheme="minorHAnsi"/>
          <w:sz w:val="24"/>
          <w:szCs w:val="24"/>
        </w:rPr>
      </w:pPr>
      <w:r w:rsidRPr="004C28F0">
        <w:rPr>
          <w:rFonts w:cstheme="minorHAnsi"/>
          <w:sz w:val="24"/>
          <w:szCs w:val="24"/>
        </w:rPr>
        <w:t>A broad diversity of housing options is a fundamental workforce driver, strengthening the ability of employers to grow and a community's ability to attract new businesses. The Chamber supports efforts to increase the availability of housing, to address the full spectrum of need, throughout its market area.</w:t>
      </w:r>
    </w:p>
    <w:p w14:paraId="6DC6C58A" w14:textId="10E8355D" w:rsidR="003A4DB0" w:rsidRPr="004C28F0" w:rsidRDefault="003A4DB0" w:rsidP="003A4DB0">
      <w:pPr>
        <w:pStyle w:val="NoSpacing"/>
        <w:cnfStyle w:val="001000100000" w:firstRow="0" w:lastRow="0" w:firstColumn="1" w:lastColumn="0" w:oddVBand="0" w:evenVBand="0" w:oddHBand="1" w:evenHBand="0" w:firstRowFirstColumn="0" w:firstRowLastColumn="0" w:lastRowFirstColumn="0" w:lastRowLastColumn="0"/>
        <w:rPr>
          <w:rFonts w:cstheme="minorHAnsi"/>
          <w:b/>
          <w:sz w:val="24"/>
          <w:szCs w:val="24"/>
        </w:rPr>
      </w:pPr>
    </w:p>
    <w:p w14:paraId="315790E2" w14:textId="3538823D" w:rsidR="00CB18AB" w:rsidRPr="004C28F0" w:rsidRDefault="00104FA8" w:rsidP="004B6DE0">
      <w:pPr>
        <w:pStyle w:val="NoSpacing"/>
        <w:rPr>
          <w:rFonts w:cstheme="minorHAnsi"/>
          <w:sz w:val="24"/>
          <w:szCs w:val="24"/>
        </w:rPr>
      </w:pPr>
      <w:r w:rsidRPr="004C28F0">
        <w:rPr>
          <w:rFonts w:cstheme="minorHAnsi"/>
          <w:sz w:val="24"/>
          <w:szCs w:val="24"/>
        </w:rPr>
        <w:t>Advocacy is defined in both representation and partnership</w:t>
      </w:r>
      <w:r w:rsidR="003A4DB0" w:rsidRPr="004C28F0">
        <w:rPr>
          <w:rFonts w:cstheme="minorHAnsi"/>
          <w:sz w:val="24"/>
          <w:szCs w:val="24"/>
        </w:rPr>
        <w:t>s</w:t>
      </w:r>
      <w:r w:rsidRPr="004C28F0">
        <w:rPr>
          <w:rFonts w:cstheme="minorHAnsi"/>
          <w:sz w:val="24"/>
          <w:szCs w:val="24"/>
        </w:rPr>
        <w:t>:</w:t>
      </w:r>
    </w:p>
    <w:p w14:paraId="09CE5F2A" w14:textId="77777777" w:rsidR="00CB18AB" w:rsidRPr="004C28F0" w:rsidRDefault="00CB18AB" w:rsidP="004B6DE0">
      <w:pPr>
        <w:pStyle w:val="NoSpacing"/>
        <w:rPr>
          <w:rFonts w:cstheme="minorHAnsi"/>
          <w:sz w:val="24"/>
          <w:szCs w:val="24"/>
        </w:rPr>
      </w:pPr>
    </w:p>
    <w:p w14:paraId="3A2E0751" w14:textId="7B37DEC8" w:rsidR="00AD10E1" w:rsidRPr="004C28F0" w:rsidRDefault="00104FA8" w:rsidP="004B6DE0">
      <w:pPr>
        <w:pStyle w:val="NoSpacing"/>
        <w:rPr>
          <w:rFonts w:cstheme="minorHAnsi"/>
          <w:b/>
          <w:sz w:val="24"/>
          <w:szCs w:val="24"/>
        </w:rPr>
      </w:pPr>
      <w:r w:rsidRPr="004C28F0">
        <w:rPr>
          <w:rFonts w:cstheme="minorHAnsi"/>
          <w:b/>
          <w:sz w:val="24"/>
          <w:szCs w:val="24"/>
        </w:rPr>
        <w:t xml:space="preserve">A) </w:t>
      </w:r>
      <w:r w:rsidR="00AD10E1" w:rsidRPr="004C28F0">
        <w:rPr>
          <w:rFonts w:cstheme="minorHAnsi"/>
          <w:b/>
          <w:sz w:val="24"/>
          <w:szCs w:val="24"/>
        </w:rPr>
        <w:t>Representation:</w:t>
      </w:r>
    </w:p>
    <w:p w14:paraId="54E839F6" w14:textId="029F8634" w:rsidR="004B6DE0" w:rsidRPr="004C28F0" w:rsidRDefault="00104FA8" w:rsidP="004B6DE0">
      <w:pPr>
        <w:pStyle w:val="NoSpacing"/>
        <w:rPr>
          <w:rFonts w:cstheme="minorHAnsi"/>
          <w:sz w:val="24"/>
          <w:szCs w:val="24"/>
        </w:rPr>
      </w:pPr>
      <w:r w:rsidRPr="004C28F0">
        <w:rPr>
          <w:rFonts w:cstheme="minorHAnsi"/>
          <w:sz w:val="24"/>
          <w:szCs w:val="24"/>
        </w:rPr>
        <w:t>1</w:t>
      </w:r>
      <w:r w:rsidR="00AD10E1" w:rsidRPr="004C28F0">
        <w:rPr>
          <w:rFonts w:cstheme="minorHAnsi"/>
          <w:sz w:val="24"/>
          <w:szCs w:val="24"/>
        </w:rPr>
        <w:t xml:space="preserve">) </w:t>
      </w:r>
      <w:r w:rsidR="004B6DE0" w:rsidRPr="004C28F0">
        <w:rPr>
          <w:rFonts w:cstheme="minorHAnsi"/>
          <w:sz w:val="24"/>
          <w:szCs w:val="24"/>
        </w:rPr>
        <w:t xml:space="preserve">The Economic Development Committee Chair will serve as a liaison to Springfield City Council, assuring communication </w:t>
      </w:r>
      <w:r w:rsidR="000D0C6C" w:rsidRPr="004C28F0">
        <w:rPr>
          <w:rFonts w:cstheme="minorHAnsi"/>
          <w:sz w:val="24"/>
          <w:szCs w:val="24"/>
        </w:rPr>
        <w:t xml:space="preserve">between </w:t>
      </w:r>
      <w:r w:rsidR="004B6DE0" w:rsidRPr="004C28F0">
        <w:rPr>
          <w:rFonts w:cstheme="minorHAnsi"/>
          <w:sz w:val="24"/>
          <w:szCs w:val="24"/>
        </w:rPr>
        <w:t xml:space="preserve">the </w:t>
      </w:r>
      <w:r w:rsidR="000D0C6C" w:rsidRPr="004C28F0">
        <w:rPr>
          <w:rFonts w:cstheme="minorHAnsi"/>
          <w:sz w:val="24"/>
          <w:szCs w:val="24"/>
        </w:rPr>
        <w:t xml:space="preserve">City </w:t>
      </w:r>
      <w:r w:rsidR="004B6DE0" w:rsidRPr="004C28F0">
        <w:rPr>
          <w:rFonts w:cstheme="minorHAnsi"/>
          <w:sz w:val="24"/>
          <w:szCs w:val="24"/>
        </w:rPr>
        <w:t>Council on economic development issues.</w:t>
      </w:r>
    </w:p>
    <w:p w14:paraId="2A957091" w14:textId="113E449F" w:rsidR="00E645C3" w:rsidRPr="004C28F0" w:rsidRDefault="00104FA8" w:rsidP="004B6DE0">
      <w:pPr>
        <w:pStyle w:val="NoSpacing"/>
        <w:rPr>
          <w:rFonts w:cstheme="minorHAnsi"/>
          <w:sz w:val="24"/>
          <w:szCs w:val="24"/>
        </w:rPr>
      </w:pPr>
      <w:r w:rsidRPr="004C28F0">
        <w:rPr>
          <w:rFonts w:cstheme="minorHAnsi"/>
          <w:sz w:val="24"/>
          <w:szCs w:val="24"/>
        </w:rPr>
        <w:t>2</w:t>
      </w:r>
      <w:r w:rsidR="00AD10E1" w:rsidRPr="004C28F0">
        <w:rPr>
          <w:rFonts w:cstheme="minorHAnsi"/>
          <w:sz w:val="24"/>
          <w:szCs w:val="24"/>
        </w:rPr>
        <w:t xml:space="preserve">) </w:t>
      </w:r>
      <w:r w:rsidR="004B6DE0" w:rsidRPr="004C28F0">
        <w:rPr>
          <w:rFonts w:cstheme="minorHAnsi"/>
          <w:sz w:val="24"/>
          <w:szCs w:val="24"/>
        </w:rPr>
        <w:t xml:space="preserve">The Economic Development Committee will assign a member to serve on the Chamber’s GIC </w:t>
      </w:r>
      <w:r w:rsidR="004B6DE0" w:rsidRPr="004C28F0">
        <w:rPr>
          <w:rFonts w:cstheme="minorHAnsi"/>
          <w:i/>
          <w:sz w:val="24"/>
          <w:szCs w:val="24"/>
        </w:rPr>
        <w:t>Business Advisory Council</w:t>
      </w:r>
      <w:r w:rsidR="004B6DE0" w:rsidRPr="004C28F0">
        <w:rPr>
          <w:rFonts w:cstheme="minorHAnsi"/>
          <w:sz w:val="24"/>
          <w:szCs w:val="24"/>
        </w:rPr>
        <w:t>.</w:t>
      </w:r>
    </w:p>
    <w:p w14:paraId="747E5EC1" w14:textId="228A98AD" w:rsidR="009D3046" w:rsidRPr="004C28F0" w:rsidRDefault="00104FA8" w:rsidP="004B6DE0">
      <w:pPr>
        <w:pStyle w:val="NoSpacing"/>
        <w:rPr>
          <w:rFonts w:cstheme="minorHAnsi"/>
          <w:sz w:val="24"/>
          <w:szCs w:val="24"/>
        </w:rPr>
      </w:pPr>
      <w:r w:rsidRPr="004C28F0">
        <w:rPr>
          <w:rFonts w:cstheme="minorHAnsi"/>
          <w:sz w:val="24"/>
          <w:szCs w:val="24"/>
        </w:rPr>
        <w:t>3</w:t>
      </w:r>
      <w:r w:rsidR="00AD10E1" w:rsidRPr="004C28F0">
        <w:rPr>
          <w:rFonts w:cstheme="minorHAnsi"/>
          <w:sz w:val="24"/>
          <w:szCs w:val="24"/>
        </w:rPr>
        <w:t xml:space="preserve">) </w:t>
      </w:r>
      <w:r w:rsidR="00B16733" w:rsidRPr="004C28F0">
        <w:rPr>
          <w:rFonts w:cstheme="minorHAnsi"/>
          <w:sz w:val="24"/>
          <w:szCs w:val="24"/>
        </w:rPr>
        <w:t xml:space="preserve">The </w:t>
      </w:r>
      <w:r w:rsidR="004B6DE0" w:rsidRPr="004C28F0">
        <w:rPr>
          <w:rFonts w:cstheme="minorHAnsi"/>
          <w:sz w:val="24"/>
          <w:szCs w:val="24"/>
        </w:rPr>
        <w:t xml:space="preserve">Economic Development </w:t>
      </w:r>
      <w:r w:rsidR="00B16733" w:rsidRPr="004C28F0">
        <w:rPr>
          <w:rFonts w:cstheme="minorHAnsi"/>
          <w:sz w:val="24"/>
          <w:szCs w:val="24"/>
        </w:rPr>
        <w:t xml:space="preserve">Council will periodically assign a liaison to an economic development project underway where ongoing input from the business community is vital. </w:t>
      </w:r>
      <w:r w:rsidR="003C3E24" w:rsidRPr="004C28F0">
        <w:rPr>
          <w:rFonts w:cstheme="minorHAnsi"/>
          <w:sz w:val="24"/>
          <w:szCs w:val="24"/>
        </w:rPr>
        <w:t>Existing e</w:t>
      </w:r>
      <w:r w:rsidR="004B6DE0" w:rsidRPr="004C28F0">
        <w:rPr>
          <w:rFonts w:cstheme="minorHAnsi"/>
          <w:sz w:val="24"/>
          <w:szCs w:val="24"/>
        </w:rPr>
        <w:t>xamples</w:t>
      </w:r>
      <w:r w:rsidR="00B16733" w:rsidRPr="004C28F0">
        <w:rPr>
          <w:rFonts w:cstheme="minorHAnsi"/>
          <w:sz w:val="24"/>
          <w:szCs w:val="24"/>
        </w:rPr>
        <w:t xml:space="preserve"> are: </w:t>
      </w:r>
    </w:p>
    <w:p w14:paraId="40C2D011" w14:textId="2DBC13AC" w:rsidR="009D3046" w:rsidRPr="004C28F0" w:rsidRDefault="00B16733" w:rsidP="00A74C26">
      <w:pPr>
        <w:pStyle w:val="NoSpacing"/>
        <w:rPr>
          <w:rFonts w:cstheme="minorHAnsi"/>
          <w:sz w:val="24"/>
          <w:szCs w:val="24"/>
        </w:rPr>
      </w:pPr>
      <w:r w:rsidRPr="004C28F0">
        <w:rPr>
          <w:rFonts w:cstheme="minorHAnsi"/>
          <w:sz w:val="24"/>
          <w:szCs w:val="24"/>
        </w:rPr>
        <w:t xml:space="preserve">City of Springfield Main Street </w:t>
      </w:r>
      <w:r w:rsidR="00104FA8" w:rsidRPr="004C28F0">
        <w:rPr>
          <w:rFonts w:cstheme="minorHAnsi"/>
          <w:sz w:val="24"/>
          <w:szCs w:val="24"/>
        </w:rPr>
        <w:t xml:space="preserve">Corridor </w:t>
      </w:r>
      <w:r w:rsidRPr="004C28F0">
        <w:rPr>
          <w:rFonts w:cstheme="minorHAnsi"/>
          <w:sz w:val="24"/>
          <w:szCs w:val="24"/>
        </w:rPr>
        <w:t>Safety Project</w:t>
      </w:r>
      <w:r w:rsidR="004B6DE0" w:rsidRPr="004C28F0">
        <w:rPr>
          <w:rFonts w:cstheme="minorHAnsi"/>
          <w:sz w:val="24"/>
          <w:szCs w:val="24"/>
        </w:rPr>
        <w:t xml:space="preserve"> Advisory</w:t>
      </w:r>
      <w:r w:rsidRPr="004C28F0">
        <w:rPr>
          <w:rFonts w:cstheme="minorHAnsi"/>
          <w:sz w:val="24"/>
          <w:szCs w:val="24"/>
        </w:rPr>
        <w:t xml:space="preserve"> – Dean Huber </w:t>
      </w:r>
      <w:r w:rsidR="009D3046" w:rsidRPr="004C28F0">
        <w:rPr>
          <w:rFonts w:cstheme="minorHAnsi"/>
          <w:sz w:val="24"/>
          <w:szCs w:val="24"/>
        </w:rPr>
        <w:t>appointed 2018</w:t>
      </w:r>
      <w:r w:rsidR="00CB18AB" w:rsidRPr="004C28F0">
        <w:rPr>
          <w:rFonts w:cstheme="minorHAnsi"/>
          <w:sz w:val="24"/>
          <w:szCs w:val="24"/>
        </w:rPr>
        <w:t>-</w:t>
      </w:r>
      <w:r w:rsidR="00A74C26" w:rsidRPr="004C28F0">
        <w:rPr>
          <w:rFonts w:cstheme="minorHAnsi"/>
          <w:sz w:val="24"/>
          <w:szCs w:val="24"/>
        </w:rPr>
        <w:t>present</w:t>
      </w:r>
      <w:r w:rsidR="00CB18AB" w:rsidRPr="004C28F0">
        <w:rPr>
          <w:rFonts w:cstheme="minorHAnsi"/>
          <w:sz w:val="24"/>
          <w:szCs w:val="24"/>
        </w:rPr>
        <w:t>.</w:t>
      </w:r>
      <w:r w:rsidRPr="004C28F0">
        <w:rPr>
          <w:rFonts w:cstheme="minorHAnsi"/>
          <w:sz w:val="24"/>
          <w:szCs w:val="24"/>
        </w:rPr>
        <w:t xml:space="preserve"> </w:t>
      </w:r>
    </w:p>
    <w:p w14:paraId="18ED4961" w14:textId="1F0B3E20" w:rsidR="004B6DE0" w:rsidRPr="004C28F0" w:rsidRDefault="00B16733" w:rsidP="00A74C26">
      <w:pPr>
        <w:pStyle w:val="NoSpacing"/>
        <w:rPr>
          <w:rFonts w:cstheme="minorHAnsi"/>
          <w:sz w:val="24"/>
          <w:szCs w:val="24"/>
        </w:rPr>
      </w:pPr>
      <w:r w:rsidRPr="004C28F0">
        <w:rPr>
          <w:rFonts w:cstheme="minorHAnsi"/>
          <w:sz w:val="24"/>
          <w:szCs w:val="24"/>
        </w:rPr>
        <w:t>City of Springfield Development Code</w:t>
      </w:r>
      <w:r w:rsidR="00104FA8" w:rsidRPr="004C28F0">
        <w:rPr>
          <w:rFonts w:cstheme="minorHAnsi"/>
          <w:sz w:val="24"/>
          <w:szCs w:val="24"/>
        </w:rPr>
        <w:t xml:space="preserve"> Upd</w:t>
      </w:r>
      <w:r w:rsidR="009D3046" w:rsidRPr="004C28F0">
        <w:rPr>
          <w:rFonts w:cstheme="minorHAnsi"/>
          <w:sz w:val="24"/>
          <w:szCs w:val="24"/>
        </w:rPr>
        <w:t>ate</w:t>
      </w:r>
      <w:r w:rsidR="004B6DE0" w:rsidRPr="004C28F0">
        <w:rPr>
          <w:rFonts w:cstheme="minorHAnsi"/>
          <w:sz w:val="24"/>
          <w:szCs w:val="24"/>
        </w:rPr>
        <w:t xml:space="preserve"> Technical Advisory</w:t>
      </w:r>
      <w:r w:rsidRPr="004C28F0">
        <w:rPr>
          <w:rFonts w:cstheme="minorHAnsi"/>
          <w:sz w:val="24"/>
          <w:szCs w:val="24"/>
        </w:rPr>
        <w:t xml:space="preserve"> – Phillip Farrington</w:t>
      </w:r>
      <w:r w:rsidR="009D3046" w:rsidRPr="004C28F0">
        <w:rPr>
          <w:rFonts w:cstheme="minorHAnsi"/>
          <w:sz w:val="24"/>
          <w:szCs w:val="24"/>
        </w:rPr>
        <w:t xml:space="preserve"> appointed 2018</w:t>
      </w:r>
      <w:r w:rsidR="00CB18AB" w:rsidRPr="004C28F0">
        <w:rPr>
          <w:rFonts w:cstheme="minorHAnsi"/>
          <w:sz w:val="24"/>
          <w:szCs w:val="24"/>
        </w:rPr>
        <w:t>-</w:t>
      </w:r>
      <w:r w:rsidR="00A74C26" w:rsidRPr="004C28F0">
        <w:rPr>
          <w:rFonts w:cstheme="minorHAnsi"/>
          <w:sz w:val="24"/>
          <w:szCs w:val="24"/>
        </w:rPr>
        <w:t>present</w:t>
      </w:r>
      <w:r w:rsidRPr="004C28F0">
        <w:rPr>
          <w:rFonts w:cstheme="minorHAnsi"/>
          <w:sz w:val="24"/>
          <w:szCs w:val="24"/>
        </w:rPr>
        <w:t xml:space="preserve">. </w:t>
      </w:r>
    </w:p>
    <w:p w14:paraId="1D1D7686" w14:textId="533130A8" w:rsidR="00CB18AB" w:rsidRPr="004C28F0" w:rsidRDefault="00CB18AB" w:rsidP="00A74C26">
      <w:pPr>
        <w:pStyle w:val="NoSpacing"/>
        <w:rPr>
          <w:rFonts w:cstheme="minorHAnsi"/>
          <w:sz w:val="24"/>
          <w:szCs w:val="24"/>
        </w:rPr>
      </w:pPr>
      <w:r w:rsidRPr="004C28F0">
        <w:rPr>
          <w:rFonts w:cstheme="minorHAnsi"/>
          <w:sz w:val="24"/>
          <w:szCs w:val="24"/>
        </w:rPr>
        <w:t xml:space="preserve">Springfield </w:t>
      </w:r>
      <w:r w:rsidR="00A74C26" w:rsidRPr="004C28F0">
        <w:rPr>
          <w:rFonts w:cstheme="minorHAnsi"/>
          <w:sz w:val="24"/>
          <w:szCs w:val="24"/>
        </w:rPr>
        <w:t xml:space="preserve">Community Development Corporation, </w:t>
      </w:r>
      <w:r w:rsidRPr="004C28F0">
        <w:rPr>
          <w:rFonts w:cstheme="minorHAnsi"/>
          <w:sz w:val="24"/>
          <w:szCs w:val="24"/>
        </w:rPr>
        <w:t>Indoor Track Steering Committee – Vonnie Mikkelsen, 2018-</w:t>
      </w:r>
      <w:r w:rsidR="00A74C26" w:rsidRPr="004C28F0">
        <w:rPr>
          <w:rFonts w:cstheme="minorHAnsi"/>
          <w:sz w:val="24"/>
          <w:szCs w:val="24"/>
        </w:rPr>
        <w:t>present</w:t>
      </w:r>
      <w:r w:rsidRPr="004C28F0">
        <w:rPr>
          <w:rFonts w:cstheme="minorHAnsi"/>
          <w:sz w:val="24"/>
          <w:szCs w:val="24"/>
        </w:rPr>
        <w:t>.</w:t>
      </w:r>
    </w:p>
    <w:p w14:paraId="123EBE65" w14:textId="7FDBB400" w:rsidR="00E645C3" w:rsidRPr="004C28F0" w:rsidRDefault="00E645C3" w:rsidP="009D3046">
      <w:pPr>
        <w:pStyle w:val="NoSpacing"/>
        <w:ind w:left="360"/>
        <w:rPr>
          <w:rFonts w:cstheme="minorHAnsi"/>
          <w:sz w:val="24"/>
          <w:szCs w:val="24"/>
        </w:rPr>
      </w:pPr>
      <w:r w:rsidRPr="004C28F0">
        <w:rPr>
          <w:rFonts w:cstheme="minorHAnsi"/>
          <w:sz w:val="24"/>
          <w:szCs w:val="24"/>
        </w:rPr>
        <w:tab/>
      </w:r>
      <w:r w:rsidRPr="004C28F0">
        <w:rPr>
          <w:rFonts w:cstheme="minorHAnsi"/>
          <w:sz w:val="24"/>
          <w:szCs w:val="24"/>
        </w:rPr>
        <w:tab/>
      </w:r>
    </w:p>
    <w:p w14:paraId="083A78DD" w14:textId="296A8E27" w:rsidR="00AD10E1" w:rsidRPr="004C28F0" w:rsidRDefault="00104FA8" w:rsidP="00AD10E1">
      <w:pPr>
        <w:pStyle w:val="NoSpacing"/>
        <w:rPr>
          <w:rFonts w:cstheme="minorHAnsi"/>
          <w:b/>
          <w:sz w:val="24"/>
          <w:szCs w:val="24"/>
        </w:rPr>
      </w:pPr>
      <w:r w:rsidRPr="004C28F0">
        <w:rPr>
          <w:rFonts w:cstheme="minorHAnsi"/>
          <w:b/>
          <w:sz w:val="24"/>
          <w:szCs w:val="24"/>
        </w:rPr>
        <w:lastRenderedPageBreak/>
        <w:t xml:space="preserve">B) </w:t>
      </w:r>
      <w:r w:rsidR="00E645C3" w:rsidRPr="004C28F0">
        <w:rPr>
          <w:rFonts w:cstheme="minorHAnsi"/>
          <w:b/>
          <w:sz w:val="24"/>
          <w:szCs w:val="24"/>
        </w:rPr>
        <w:t xml:space="preserve">Economic Development </w:t>
      </w:r>
      <w:r w:rsidR="00AD10E1" w:rsidRPr="004C28F0">
        <w:rPr>
          <w:rFonts w:cstheme="minorHAnsi"/>
          <w:b/>
          <w:sz w:val="24"/>
          <w:szCs w:val="24"/>
        </w:rPr>
        <w:t>Partnerships</w:t>
      </w:r>
      <w:r w:rsidRPr="004C28F0">
        <w:rPr>
          <w:rFonts w:cstheme="minorHAnsi"/>
          <w:b/>
          <w:sz w:val="24"/>
          <w:szCs w:val="24"/>
        </w:rPr>
        <w:t>:</w:t>
      </w:r>
    </w:p>
    <w:p w14:paraId="7AFF5B41" w14:textId="7B72B42E" w:rsidR="009D3046" w:rsidRPr="004C28F0" w:rsidRDefault="00B16733" w:rsidP="00CB18AB">
      <w:pPr>
        <w:pStyle w:val="NoSpacing"/>
        <w:rPr>
          <w:rFonts w:cstheme="minorHAnsi"/>
          <w:sz w:val="24"/>
          <w:szCs w:val="24"/>
        </w:rPr>
      </w:pPr>
      <w:r w:rsidRPr="004C28F0">
        <w:rPr>
          <w:rFonts w:cstheme="minorHAnsi"/>
          <w:sz w:val="24"/>
          <w:szCs w:val="24"/>
        </w:rPr>
        <w:t xml:space="preserve">Economic Development Committee </w:t>
      </w:r>
      <w:r w:rsidR="00AD10E1" w:rsidRPr="004C28F0">
        <w:rPr>
          <w:rFonts w:cstheme="minorHAnsi"/>
          <w:sz w:val="24"/>
          <w:szCs w:val="24"/>
        </w:rPr>
        <w:t>will explore partnerships</w:t>
      </w:r>
      <w:r w:rsidRPr="004C28F0">
        <w:rPr>
          <w:rFonts w:cstheme="minorHAnsi"/>
          <w:sz w:val="24"/>
          <w:szCs w:val="24"/>
        </w:rPr>
        <w:t xml:space="preserve"> with other economic development efforts underway. In these cases we may invite representatives of those efforts to present, either to the Council or the full committee to determine if </w:t>
      </w:r>
      <w:r w:rsidR="00AD10E1" w:rsidRPr="004C28F0">
        <w:rPr>
          <w:rFonts w:cstheme="minorHAnsi"/>
          <w:sz w:val="24"/>
          <w:szCs w:val="24"/>
        </w:rPr>
        <w:t xml:space="preserve">the </w:t>
      </w:r>
      <w:r w:rsidRPr="004C28F0">
        <w:rPr>
          <w:rFonts w:cstheme="minorHAnsi"/>
          <w:sz w:val="24"/>
          <w:szCs w:val="24"/>
        </w:rPr>
        <w:t>Economic Development Committee wants to:</w:t>
      </w:r>
      <w:r w:rsidR="009D3046" w:rsidRPr="004C28F0">
        <w:rPr>
          <w:rFonts w:cstheme="minorHAnsi"/>
          <w:sz w:val="24"/>
          <w:szCs w:val="24"/>
        </w:rPr>
        <w:t xml:space="preserve"> </w:t>
      </w:r>
      <w:r w:rsidR="003C3E24" w:rsidRPr="004C28F0">
        <w:rPr>
          <w:rFonts w:cstheme="minorHAnsi"/>
          <w:sz w:val="24"/>
          <w:szCs w:val="24"/>
        </w:rPr>
        <w:t>1) simply be informed,</w:t>
      </w:r>
      <w:r w:rsidR="00E645C3" w:rsidRPr="004C28F0">
        <w:rPr>
          <w:rFonts w:cstheme="minorHAnsi"/>
          <w:sz w:val="24"/>
          <w:szCs w:val="24"/>
        </w:rPr>
        <w:t xml:space="preserve"> 2</w:t>
      </w:r>
      <w:r w:rsidR="003C3E24" w:rsidRPr="004C28F0">
        <w:rPr>
          <w:rFonts w:cstheme="minorHAnsi"/>
          <w:sz w:val="24"/>
          <w:szCs w:val="24"/>
        </w:rPr>
        <w:t>)</w:t>
      </w:r>
      <w:r w:rsidRPr="004C28F0">
        <w:rPr>
          <w:rFonts w:cstheme="minorHAnsi"/>
          <w:sz w:val="24"/>
          <w:szCs w:val="24"/>
        </w:rPr>
        <w:t xml:space="preserve"> continue to work with the grou</w:t>
      </w:r>
      <w:r w:rsidR="003C3E24" w:rsidRPr="004C28F0">
        <w:rPr>
          <w:rFonts w:cstheme="minorHAnsi"/>
          <w:sz w:val="24"/>
          <w:szCs w:val="24"/>
        </w:rPr>
        <w:t>p on an ongoing basis,</w:t>
      </w:r>
      <w:r w:rsidR="00E645C3" w:rsidRPr="004C28F0">
        <w:rPr>
          <w:rFonts w:cstheme="minorHAnsi"/>
          <w:sz w:val="24"/>
          <w:szCs w:val="24"/>
        </w:rPr>
        <w:t xml:space="preserve"> 3</w:t>
      </w:r>
      <w:r w:rsidR="003C3E24" w:rsidRPr="004C28F0">
        <w:rPr>
          <w:rFonts w:cstheme="minorHAnsi"/>
          <w:sz w:val="24"/>
          <w:szCs w:val="24"/>
        </w:rPr>
        <w:t>)</w:t>
      </w:r>
      <w:r w:rsidRPr="004C28F0">
        <w:rPr>
          <w:rFonts w:cstheme="minorHAnsi"/>
          <w:sz w:val="24"/>
          <w:szCs w:val="24"/>
        </w:rPr>
        <w:t xml:space="preserve"> weigh in on the topic or take some other initiative. Examples </w:t>
      </w:r>
      <w:r w:rsidR="003C3E24" w:rsidRPr="004C28F0">
        <w:rPr>
          <w:rFonts w:cstheme="minorHAnsi"/>
          <w:sz w:val="24"/>
          <w:szCs w:val="24"/>
        </w:rPr>
        <w:t xml:space="preserve">are work of </w:t>
      </w:r>
      <w:r w:rsidR="000F0668" w:rsidRPr="004C28F0">
        <w:rPr>
          <w:rFonts w:cstheme="minorHAnsi"/>
          <w:sz w:val="24"/>
          <w:szCs w:val="24"/>
        </w:rPr>
        <w:t xml:space="preserve">the Chamber Home project; </w:t>
      </w:r>
      <w:r w:rsidR="00CB18AB" w:rsidRPr="004C28F0">
        <w:rPr>
          <w:rFonts w:cstheme="minorHAnsi"/>
          <w:sz w:val="24"/>
          <w:szCs w:val="24"/>
        </w:rPr>
        <w:t xml:space="preserve">Springfield Renaissance Development Corporation; </w:t>
      </w:r>
      <w:r w:rsidRPr="004C28F0">
        <w:rPr>
          <w:rFonts w:cstheme="minorHAnsi"/>
          <w:sz w:val="24"/>
          <w:szCs w:val="24"/>
        </w:rPr>
        <w:t>SUB Economic Develop</w:t>
      </w:r>
      <w:r w:rsidR="00CB18AB" w:rsidRPr="004C28F0">
        <w:rPr>
          <w:rFonts w:cstheme="minorHAnsi"/>
          <w:sz w:val="24"/>
          <w:szCs w:val="24"/>
        </w:rPr>
        <w:t xml:space="preserve">ment; </w:t>
      </w:r>
      <w:r w:rsidR="003C3E24" w:rsidRPr="004C28F0">
        <w:rPr>
          <w:rFonts w:cstheme="minorHAnsi"/>
          <w:sz w:val="24"/>
          <w:szCs w:val="24"/>
        </w:rPr>
        <w:t xml:space="preserve">Regional / Local Innovation Hub projects; </w:t>
      </w:r>
      <w:r w:rsidR="009B177E" w:rsidRPr="004C28F0">
        <w:rPr>
          <w:rFonts w:cstheme="minorHAnsi"/>
          <w:sz w:val="24"/>
          <w:szCs w:val="24"/>
        </w:rPr>
        <w:t xml:space="preserve">High Speed Fiber infrastructure development; </w:t>
      </w:r>
      <w:r w:rsidR="002F2935" w:rsidRPr="004C28F0">
        <w:rPr>
          <w:rFonts w:cstheme="minorHAnsi"/>
          <w:sz w:val="24"/>
          <w:szCs w:val="24"/>
        </w:rPr>
        <w:t>LTD projects that impact economic development in Sprin</w:t>
      </w:r>
      <w:r w:rsidR="00CB18AB" w:rsidRPr="004C28F0">
        <w:rPr>
          <w:rFonts w:cstheme="minorHAnsi"/>
          <w:sz w:val="24"/>
          <w:szCs w:val="24"/>
        </w:rPr>
        <w:t xml:space="preserve">gfield as well as regionally; </w:t>
      </w:r>
      <w:r w:rsidR="003C3E24" w:rsidRPr="004C28F0">
        <w:rPr>
          <w:rFonts w:cstheme="minorHAnsi"/>
          <w:sz w:val="24"/>
          <w:szCs w:val="24"/>
        </w:rPr>
        <w:t xml:space="preserve">Better Housing Together; </w:t>
      </w:r>
      <w:r w:rsidR="00CB18AB" w:rsidRPr="004C28F0">
        <w:rPr>
          <w:rFonts w:cstheme="minorHAnsi"/>
          <w:sz w:val="24"/>
          <w:szCs w:val="24"/>
        </w:rPr>
        <w:t xml:space="preserve">Springfield </w:t>
      </w:r>
      <w:r w:rsidR="002F2935" w:rsidRPr="004C28F0">
        <w:rPr>
          <w:rFonts w:cstheme="minorHAnsi"/>
          <w:sz w:val="24"/>
          <w:szCs w:val="24"/>
        </w:rPr>
        <w:t xml:space="preserve">Downtown </w:t>
      </w:r>
      <w:r w:rsidR="00CB18AB" w:rsidRPr="004C28F0">
        <w:rPr>
          <w:rFonts w:cstheme="minorHAnsi"/>
          <w:sz w:val="24"/>
          <w:szCs w:val="24"/>
        </w:rPr>
        <w:t xml:space="preserve">business group; </w:t>
      </w:r>
      <w:r w:rsidR="003C3E24" w:rsidRPr="004C28F0">
        <w:rPr>
          <w:rFonts w:cstheme="minorHAnsi"/>
          <w:sz w:val="24"/>
          <w:szCs w:val="24"/>
        </w:rPr>
        <w:t xml:space="preserve">Oregon21; Travel Lane County Facilities Committee; </w:t>
      </w:r>
      <w:r w:rsidR="00CB18AB" w:rsidRPr="004C28F0">
        <w:rPr>
          <w:rFonts w:cstheme="minorHAnsi"/>
          <w:sz w:val="24"/>
          <w:szCs w:val="24"/>
        </w:rPr>
        <w:t>others.</w:t>
      </w:r>
      <w:r w:rsidR="002F2935" w:rsidRPr="004C28F0">
        <w:rPr>
          <w:rFonts w:cstheme="minorHAnsi"/>
          <w:sz w:val="24"/>
          <w:szCs w:val="24"/>
        </w:rPr>
        <w:t xml:space="preserve"> </w:t>
      </w:r>
    </w:p>
    <w:p w14:paraId="5F3C8F6F" w14:textId="77777777" w:rsidR="00CB18AB" w:rsidRPr="004C28F0" w:rsidRDefault="00CB18AB" w:rsidP="009D3046">
      <w:pPr>
        <w:pStyle w:val="NoSpacing"/>
        <w:ind w:left="360"/>
        <w:rPr>
          <w:rFonts w:cstheme="minorHAnsi"/>
          <w:sz w:val="24"/>
          <w:szCs w:val="24"/>
        </w:rPr>
      </w:pPr>
    </w:p>
    <w:p w14:paraId="48031098" w14:textId="0728A80C" w:rsidR="00CB6455" w:rsidRPr="004C28F0" w:rsidRDefault="002F2935" w:rsidP="00CB18AB">
      <w:pPr>
        <w:pStyle w:val="NoSpacing"/>
        <w:rPr>
          <w:rFonts w:cstheme="minorHAnsi"/>
          <w:sz w:val="24"/>
          <w:szCs w:val="24"/>
        </w:rPr>
      </w:pPr>
      <w:r w:rsidRPr="004C28F0">
        <w:rPr>
          <w:rFonts w:cstheme="minorHAnsi"/>
          <w:sz w:val="24"/>
          <w:szCs w:val="24"/>
        </w:rPr>
        <w:t xml:space="preserve">It isn’t feasible for the Economic Development Committee to engage with or weigh in on all economic development efforts under way. The Council will prioritize projects </w:t>
      </w:r>
      <w:r w:rsidR="00E645C3" w:rsidRPr="004C28F0">
        <w:rPr>
          <w:rFonts w:cstheme="minorHAnsi"/>
          <w:sz w:val="24"/>
          <w:szCs w:val="24"/>
        </w:rPr>
        <w:t xml:space="preserve">that </w:t>
      </w:r>
      <w:r w:rsidRPr="004C28F0">
        <w:rPr>
          <w:rFonts w:cstheme="minorHAnsi"/>
          <w:sz w:val="24"/>
          <w:szCs w:val="24"/>
        </w:rPr>
        <w:t>the Economic Development Committee</w:t>
      </w:r>
      <w:r w:rsidR="00E645C3" w:rsidRPr="004C28F0">
        <w:rPr>
          <w:rFonts w:cstheme="minorHAnsi"/>
          <w:sz w:val="24"/>
          <w:szCs w:val="24"/>
        </w:rPr>
        <w:t xml:space="preserve"> can commit </w:t>
      </w:r>
      <w:proofErr w:type="gramStart"/>
      <w:r w:rsidR="00E645C3" w:rsidRPr="004C28F0">
        <w:rPr>
          <w:rFonts w:cstheme="minorHAnsi"/>
          <w:sz w:val="24"/>
          <w:szCs w:val="24"/>
        </w:rPr>
        <w:t>sufficient</w:t>
      </w:r>
      <w:proofErr w:type="gramEnd"/>
      <w:r w:rsidR="00E645C3" w:rsidRPr="004C28F0">
        <w:rPr>
          <w:rFonts w:cstheme="minorHAnsi"/>
          <w:sz w:val="24"/>
          <w:szCs w:val="24"/>
        </w:rPr>
        <w:t xml:space="preserve"> volunteer resources to ensure desired outcomes. </w:t>
      </w:r>
    </w:p>
    <w:p w14:paraId="6F601D10" w14:textId="77777777" w:rsidR="002F2935" w:rsidRPr="004C28F0" w:rsidRDefault="002F2935" w:rsidP="004C28F0">
      <w:pPr>
        <w:pStyle w:val="NoSpacing"/>
        <w:rPr>
          <w:rFonts w:cstheme="minorHAnsi"/>
          <w:sz w:val="24"/>
          <w:szCs w:val="24"/>
        </w:rPr>
      </w:pPr>
    </w:p>
    <w:p w14:paraId="0FC21087" w14:textId="6AE8E267" w:rsidR="002F2935" w:rsidRPr="004C28F0" w:rsidRDefault="002F2935" w:rsidP="002F2935">
      <w:pPr>
        <w:pStyle w:val="NoSpacing"/>
        <w:rPr>
          <w:rFonts w:cstheme="minorHAnsi"/>
          <w:b/>
          <w:iCs/>
          <w:sz w:val="32"/>
          <w:szCs w:val="32"/>
        </w:rPr>
      </w:pPr>
      <w:r w:rsidRPr="004C28F0">
        <w:rPr>
          <w:rFonts w:cstheme="minorHAnsi"/>
          <w:b/>
          <w:iCs/>
          <w:sz w:val="32"/>
          <w:szCs w:val="32"/>
        </w:rPr>
        <w:t>Business Resource</w:t>
      </w:r>
      <w:r w:rsidR="003C3E24" w:rsidRPr="004C28F0">
        <w:rPr>
          <w:rFonts w:cstheme="minorHAnsi"/>
          <w:b/>
          <w:iCs/>
          <w:sz w:val="32"/>
          <w:szCs w:val="32"/>
        </w:rPr>
        <w:t xml:space="preserve"> Hub 2.0</w:t>
      </w:r>
      <w:r w:rsidRPr="004C28F0">
        <w:rPr>
          <w:rFonts w:cstheme="minorHAnsi"/>
          <w:b/>
          <w:iCs/>
          <w:sz w:val="32"/>
          <w:szCs w:val="32"/>
        </w:rPr>
        <w:t>:</w:t>
      </w:r>
    </w:p>
    <w:p w14:paraId="26FD54AC" w14:textId="6B05AC10" w:rsidR="003A4DB0" w:rsidRPr="004C28F0" w:rsidRDefault="004C28F0" w:rsidP="003A4DB0">
      <w:pPr>
        <w:pStyle w:val="NoSpacing"/>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sz w:val="24"/>
          <w:szCs w:val="24"/>
        </w:rPr>
        <w:t xml:space="preserve">Our Goal and Desired Outcome: </w:t>
      </w:r>
      <w:r w:rsidR="003A4DB0" w:rsidRPr="004C28F0">
        <w:rPr>
          <w:rFonts w:cstheme="minorHAnsi"/>
          <w:sz w:val="24"/>
          <w:szCs w:val="24"/>
        </w:rPr>
        <w:t>We FOSTER BUSINESS VITALITY by creating and curating a full-featured and accessible suite of business resource offerings, including but not limited to education, consultation, connection and navigation of all these components.</w:t>
      </w:r>
      <w:r w:rsidR="003A4DB0" w:rsidRPr="004C28F0">
        <w:rPr>
          <w:rFonts w:cstheme="minorHAnsi"/>
          <w:sz w:val="24"/>
          <w:szCs w:val="24"/>
        </w:rPr>
        <w:t xml:space="preserve"> </w:t>
      </w:r>
      <w:r w:rsidR="003A4DB0" w:rsidRPr="004C28F0">
        <w:rPr>
          <w:rFonts w:cstheme="minorHAnsi"/>
        </w:rPr>
        <w:t>Member and community businesses will feel confident that, as needs arise, a robust network of resources will be available to help</w:t>
      </w:r>
      <w:r w:rsidR="003A4DB0" w:rsidRPr="004C28F0">
        <w:rPr>
          <w:rFonts w:cstheme="minorHAnsi"/>
        </w:rPr>
        <w:t xml:space="preserve">; and </w:t>
      </w:r>
      <w:r w:rsidR="003A4DB0" w:rsidRPr="004C28F0">
        <w:rPr>
          <w:rFonts w:cstheme="minorHAnsi"/>
        </w:rPr>
        <w:t>will recognize the Springfield Chamber as the primary contact for delivery of, and connection to, these resources.</w:t>
      </w:r>
    </w:p>
    <w:p w14:paraId="03427133" w14:textId="77777777" w:rsidR="003A4DB0" w:rsidRPr="004C28F0" w:rsidRDefault="003A4DB0" w:rsidP="002F2935">
      <w:pPr>
        <w:pStyle w:val="NoSpacing"/>
        <w:rPr>
          <w:rFonts w:cstheme="minorHAnsi"/>
          <w:b/>
          <w:i/>
          <w:sz w:val="24"/>
          <w:szCs w:val="24"/>
        </w:rPr>
      </w:pPr>
    </w:p>
    <w:p w14:paraId="6A0FF271" w14:textId="5AACB588" w:rsidR="003A4DB0" w:rsidRPr="004C28F0" w:rsidRDefault="003A4DB0" w:rsidP="003A4DB0">
      <w:pPr>
        <w:pStyle w:val="NoSpacing"/>
        <w:rPr>
          <w:rFonts w:cstheme="minorHAnsi"/>
          <w:sz w:val="24"/>
          <w:szCs w:val="24"/>
        </w:rPr>
      </w:pPr>
      <w:r w:rsidRPr="004C28F0">
        <w:rPr>
          <w:rFonts w:cstheme="minorHAnsi"/>
          <w:sz w:val="24"/>
          <w:szCs w:val="24"/>
        </w:rPr>
        <w:t>The Economic Development Council</w:t>
      </w:r>
      <w:r w:rsidR="004C28F0">
        <w:rPr>
          <w:rFonts w:cstheme="minorHAnsi"/>
          <w:sz w:val="24"/>
          <w:szCs w:val="24"/>
        </w:rPr>
        <w:t xml:space="preserve"> and/or Committee members’</w:t>
      </w:r>
      <w:r w:rsidRPr="004C28F0">
        <w:rPr>
          <w:rFonts w:cstheme="minorHAnsi"/>
          <w:sz w:val="24"/>
          <w:szCs w:val="24"/>
        </w:rPr>
        <w:t xml:space="preserve"> role:</w:t>
      </w:r>
    </w:p>
    <w:p w14:paraId="0DA9CFF6" w14:textId="77777777" w:rsidR="003A4DB0" w:rsidRPr="004C28F0" w:rsidRDefault="003A4DB0" w:rsidP="003A4DB0">
      <w:pPr>
        <w:pStyle w:val="NoSpacing"/>
        <w:rPr>
          <w:rFonts w:cstheme="minorHAnsi"/>
          <w:sz w:val="24"/>
          <w:szCs w:val="24"/>
        </w:rPr>
      </w:pPr>
    </w:p>
    <w:p w14:paraId="25F212A7" w14:textId="5E9CDB24" w:rsidR="002F2935" w:rsidRPr="004C28F0" w:rsidRDefault="003A4DB0" w:rsidP="004C28F0">
      <w:pPr>
        <w:pStyle w:val="NoSpacing"/>
        <w:numPr>
          <w:ilvl w:val="0"/>
          <w:numId w:val="6"/>
        </w:numPr>
        <w:rPr>
          <w:rFonts w:cstheme="minorHAnsi"/>
          <w:sz w:val="24"/>
          <w:szCs w:val="24"/>
        </w:rPr>
      </w:pPr>
      <w:r w:rsidRPr="004C28F0">
        <w:rPr>
          <w:rFonts w:cstheme="minorHAnsi"/>
          <w:sz w:val="24"/>
          <w:szCs w:val="24"/>
        </w:rPr>
        <w:t>P</w:t>
      </w:r>
      <w:r w:rsidR="002F2935" w:rsidRPr="004C28F0">
        <w:rPr>
          <w:rFonts w:cstheme="minorHAnsi"/>
          <w:sz w:val="24"/>
          <w:szCs w:val="24"/>
        </w:rPr>
        <w:t xml:space="preserve">eriodically </w:t>
      </w:r>
      <w:r w:rsidR="00104FA8" w:rsidRPr="004C28F0">
        <w:rPr>
          <w:rFonts w:cstheme="minorHAnsi"/>
          <w:sz w:val="24"/>
          <w:szCs w:val="24"/>
        </w:rPr>
        <w:t>advise</w:t>
      </w:r>
      <w:r w:rsidRPr="004C28F0">
        <w:rPr>
          <w:rFonts w:cstheme="minorHAnsi"/>
          <w:sz w:val="24"/>
          <w:szCs w:val="24"/>
        </w:rPr>
        <w:t>s</w:t>
      </w:r>
      <w:r w:rsidR="00104FA8" w:rsidRPr="004C28F0">
        <w:rPr>
          <w:rFonts w:cstheme="minorHAnsi"/>
          <w:sz w:val="24"/>
          <w:szCs w:val="24"/>
        </w:rPr>
        <w:t xml:space="preserve"> </w:t>
      </w:r>
      <w:r w:rsidR="002F2935" w:rsidRPr="004C28F0">
        <w:rPr>
          <w:rFonts w:cstheme="minorHAnsi"/>
          <w:sz w:val="24"/>
          <w:szCs w:val="24"/>
        </w:rPr>
        <w:t xml:space="preserve">Chamber staff on various issues </w:t>
      </w:r>
      <w:r w:rsidR="00104FA8" w:rsidRPr="004C28F0">
        <w:rPr>
          <w:rFonts w:cstheme="minorHAnsi"/>
          <w:sz w:val="24"/>
          <w:szCs w:val="24"/>
        </w:rPr>
        <w:t xml:space="preserve">related to economic development </w:t>
      </w:r>
      <w:r w:rsidR="002F2935" w:rsidRPr="004C28F0">
        <w:rPr>
          <w:rFonts w:cstheme="minorHAnsi"/>
          <w:sz w:val="24"/>
          <w:szCs w:val="24"/>
        </w:rPr>
        <w:t xml:space="preserve">including where business leaders are finding </w:t>
      </w:r>
      <w:r w:rsidR="00104FA8" w:rsidRPr="004C28F0">
        <w:rPr>
          <w:rFonts w:cstheme="minorHAnsi"/>
          <w:sz w:val="24"/>
          <w:szCs w:val="24"/>
        </w:rPr>
        <w:t>reliable</w:t>
      </w:r>
      <w:r w:rsidR="002F2935" w:rsidRPr="004C28F0">
        <w:rPr>
          <w:rFonts w:cstheme="minorHAnsi"/>
          <w:sz w:val="24"/>
          <w:szCs w:val="24"/>
        </w:rPr>
        <w:t xml:space="preserve"> resou</w:t>
      </w:r>
      <w:r w:rsidR="003C3E24" w:rsidRPr="004C28F0">
        <w:rPr>
          <w:rFonts w:cstheme="minorHAnsi"/>
          <w:sz w:val="24"/>
          <w:szCs w:val="24"/>
        </w:rPr>
        <w:t>rces</w:t>
      </w:r>
      <w:r w:rsidR="00104FA8" w:rsidRPr="004C28F0">
        <w:rPr>
          <w:rFonts w:cstheme="minorHAnsi"/>
          <w:sz w:val="24"/>
          <w:szCs w:val="24"/>
        </w:rPr>
        <w:t xml:space="preserve"> to advance their business goals, or on issues that might benefit from collective economic development resource partnerships and problem-solving;</w:t>
      </w:r>
    </w:p>
    <w:p w14:paraId="234E515D" w14:textId="77777777" w:rsidR="003A4DB0" w:rsidRPr="004C28F0" w:rsidRDefault="003A4DB0" w:rsidP="003A4DB0">
      <w:pPr>
        <w:pStyle w:val="NoSpacing"/>
        <w:rPr>
          <w:rFonts w:cstheme="minorHAnsi"/>
          <w:sz w:val="24"/>
          <w:szCs w:val="24"/>
        </w:rPr>
      </w:pPr>
    </w:p>
    <w:p w14:paraId="77023D84" w14:textId="428FD795" w:rsidR="004E5CDC" w:rsidRPr="004C28F0" w:rsidRDefault="004E5CDC" w:rsidP="004C28F0">
      <w:pPr>
        <w:pStyle w:val="NoSpacing"/>
        <w:numPr>
          <w:ilvl w:val="0"/>
          <w:numId w:val="6"/>
        </w:numPr>
        <w:rPr>
          <w:rFonts w:cstheme="minorHAnsi"/>
          <w:sz w:val="24"/>
          <w:szCs w:val="24"/>
        </w:rPr>
      </w:pPr>
      <w:r w:rsidRPr="004C28F0">
        <w:rPr>
          <w:rFonts w:cstheme="minorHAnsi"/>
          <w:sz w:val="24"/>
          <w:szCs w:val="24"/>
        </w:rPr>
        <w:t xml:space="preserve">Work with Chamber staff on issues such as developing a brand for </w:t>
      </w:r>
      <w:r w:rsidR="003C3E24" w:rsidRPr="004C28F0">
        <w:rPr>
          <w:rFonts w:cstheme="minorHAnsi"/>
          <w:sz w:val="24"/>
          <w:szCs w:val="24"/>
        </w:rPr>
        <w:t>the Business Resource function;</w:t>
      </w:r>
    </w:p>
    <w:p w14:paraId="62014358" w14:textId="77777777" w:rsidR="003A4DB0" w:rsidRPr="004C28F0" w:rsidRDefault="003A4DB0" w:rsidP="003A4DB0">
      <w:pPr>
        <w:pStyle w:val="NoSpacing"/>
        <w:rPr>
          <w:rFonts w:cstheme="minorHAnsi"/>
          <w:sz w:val="24"/>
          <w:szCs w:val="24"/>
        </w:rPr>
      </w:pPr>
    </w:p>
    <w:p w14:paraId="6DC62DB1" w14:textId="0E941549" w:rsidR="004E5CDC" w:rsidRPr="004C28F0" w:rsidRDefault="004E5CDC" w:rsidP="004C28F0">
      <w:pPr>
        <w:pStyle w:val="NoSpacing"/>
        <w:numPr>
          <w:ilvl w:val="0"/>
          <w:numId w:val="6"/>
        </w:numPr>
        <w:rPr>
          <w:rFonts w:cstheme="minorHAnsi"/>
          <w:sz w:val="24"/>
          <w:szCs w:val="24"/>
        </w:rPr>
      </w:pPr>
      <w:r w:rsidRPr="004C28F0">
        <w:rPr>
          <w:rFonts w:cstheme="minorHAnsi"/>
          <w:sz w:val="24"/>
          <w:szCs w:val="24"/>
        </w:rPr>
        <w:t>Work with Chamber staff to identify partners i</w:t>
      </w:r>
      <w:r w:rsidR="003C3E24" w:rsidRPr="004C28F0">
        <w:rPr>
          <w:rFonts w:cstheme="minorHAnsi"/>
          <w:sz w:val="24"/>
          <w:szCs w:val="24"/>
        </w:rPr>
        <w:t>n business resource development;</w:t>
      </w:r>
    </w:p>
    <w:p w14:paraId="33F7E27F" w14:textId="77777777" w:rsidR="003A4DB0" w:rsidRPr="004C28F0" w:rsidRDefault="003A4DB0" w:rsidP="003A4DB0">
      <w:pPr>
        <w:pStyle w:val="NoSpacing"/>
        <w:rPr>
          <w:rFonts w:cstheme="minorHAnsi"/>
          <w:sz w:val="24"/>
          <w:szCs w:val="24"/>
        </w:rPr>
      </w:pPr>
    </w:p>
    <w:p w14:paraId="3558E0A9" w14:textId="65817F27" w:rsidR="00223E1A" w:rsidRPr="004C28F0" w:rsidRDefault="003C3E24" w:rsidP="004C28F0">
      <w:pPr>
        <w:pStyle w:val="NoSpacing"/>
        <w:numPr>
          <w:ilvl w:val="0"/>
          <w:numId w:val="6"/>
        </w:numPr>
        <w:rPr>
          <w:rFonts w:cstheme="minorHAnsi"/>
          <w:sz w:val="24"/>
          <w:szCs w:val="24"/>
        </w:rPr>
      </w:pPr>
      <w:r w:rsidRPr="004C28F0">
        <w:rPr>
          <w:rFonts w:cstheme="minorHAnsi"/>
          <w:sz w:val="24"/>
          <w:szCs w:val="24"/>
        </w:rPr>
        <w:t>Inform and Guide the Annual mid-year, State of the Chamber/Business B</w:t>
      </w:r>
      <w:r w:rsidR="002F2935" w:rsidRPr="004C28F0">
        <w:rPr>
          <w:rFonts w:cstheme="minorHAnsi"/>
          <w:sz w:val="24"/>
          <w:szCs w:val="24"/>
        </w:rPr>
        <w:t>reakfast</w:t>
      </w:r>
      <w:r w:rsidRPr="004C28F0">
        <w:rPr>
          <w:rFonts w:cstheme="minorHAnsi"/>
          <w:sz w:val="24"/>
          <w:szCs w:val="24"/>
        </w:rPr>
        <w:t>;</w:t>
      </w:r>
    </w:p>
    <w:p w14:paraId="1BADB9C4" w14:textId="77777777" w:rsidR="003A4DB0" w:rsidRPr="004C28F0" w:rsidRDefault="003A4DB0" w:rsidP="003A4DB0">
      <w:pPr>
        <w:pStyle w:val="NoSpacing"/>
        <w:rPr>
          <w:rFonts w:cstheme="minorHAnsi"/>
          <w:sz w:val="24"/>
          <w:szCs w:val="24"/>
        </w:rPr>
      </w:pPr>
    </w:p>
    <w:p w14:paraId="2A741837" w14:textId="7E453D51" w:rsidR="00104FA8" w:rsidRPr="004C28F0" w:rsidRDefault="003C3E24" w:rsidP="004C28F0">
      <w:pPr>
        <w:pStyle w:val="NoSpacing"/>
        <w:numPr>
          <w:ilvl w:val="0"/>
          <w:numId w:val="6"/>
        </w:numPr>
        <w:rPr>
          <w:rFonts w:cstheme="minorHAnsi"/>
          <w:sz w:val="24"/>
          <w:szCs w:val="24"/>
        </w:rPr>
      </w:pPr>
      <w:r w:rsidRPr="004C28F0">
        <w:rPr>
          <w:rFonts w:cstheme="minorHAnsi"/>
          <w:sz w:val="24"/>
          <w:szCs w:val="24"/>
        </w:rPr>
        <w:t xml:space="preserve">Identify metrics </w:t>
      </w:r>
      <w:r w:rsidR="00104FA8" w:rsidRPr="004C28F0">
        <w:rPr>
          <w:rFonts w:cstheme="minorHAnsi"/>
          <w:sz w:val="24"/>
          <w:szCs w:val="24"/>
        </w:rPr>
        <w:t xml:space="preserve">to measure </w:t>
      </w:r>
      <w:r w:rsidR="000D0C6C" w:rsidRPr="004C28F0">
        <w:rPr>
          <w:rFonts w:cstheme="minorHAnsi"/>
          <w:sz w:val="24"/>
          <w:szCs w:val="24"/>
        </w:rPr>
        <w:t>B</w:t>
      </w:r>
      <w:r w:rsidR="004C28F0" w:rsidRPr="004C28F0">
        <w:rPr>
          <w:rFonts w:cstheme="minorHAnsi"/>
          <w:sz w:val="24"/>
          <w:szCs w:val="24"/>
        </w:rPr>
        <w:t>usiness Resource Hub</w:t>
      </w:r>
      <w:r w:rsidR="000D0C6C" w:rsidRPr="004C28F0">
        <w:rPr>
          <w:rFonts w:cstheme="minorHAnsi"/>
          <w:sz w:val="24"/>
          <w:szCs w:val="24"/>
        </w:rPr>
        <w:t xml:space="preserve"> </w:t>
      </w:r>
      <w:r w:rsidR="00104FA8" w:rsidRPr="004C28F0">
        <w:rPr>
          <w:rFonts w:cstheme="minorHAnsi"/>
          <w:sz w:val="24"/>
          <w:szCs w:val="24"/>
        </w:rPr>
        <w:t xml:space="preserve">success and </w:t>
      </w:r>
      <w:r w:rsidR="00D17B82" w:rsidRPr="004C28F0">
        <w:rPr>
          <w:rFonts w:cstheme="minorHAnsi"/>
          <w:sz w:val="24"/>
          <w:szCs w:val="24"/>
        </w:rPr>
        <w:t xml:space="preserve">a </w:t>
      </w:r>
      <w:r w:rsidR="000D0C6C" w:rsidRPr="004C28F0">
        <w:rPr>
          <w:rFonts w:cstheme="minorHAnsi"/>
          <w:sz w:val="24"/>
          <w:szCs w:val="24"/>
        </w:rPr>
        <w:t>dashboard</w:t>
      </w:r>
      <w:r w:rsidR="00104FA8" w:rsidRPr="004C28F0">
        <w:rPr>
          <w:rFonts w:cstheme="minorHAnsi"/>
          <w:sz w:val="24"/>
          <w:szCs w:val="24"/>
        </w:rPr>
        <w:t xml:space="preserve"> to track these metrics;</w:t>
      </w:r>
      <w:r w:rsidR="00D17B82" w:rsidRPr="004C28F0">
        <w:rPr>
          <w:rFonts w:cstheme="minorHAnsi"/>
          <w:sz w:val="24"/>
          <w:szCs w:val="24"/>
        </w:rPr>
        <w:t xml:space="preserve"> </w:t>
      </w:r>
    </w:p>
    <w:p w14:paraId="3EB471C0" w14:textId="77777777" w:rsidR="003A4DB0" w:rsidRPr="004C28F0" w:rsidRDefault="003A4DB0" w:rsidP="003A4DB0">
      <w:pPr>
        <w:pStyle w:val="NoSpacing"/>
        <w:rPr>
          <w:rFonts w:cstheme="minorHAnsi"/>
          <w:sz w:val="24"/>
          <w:szCs w:val="24"/>
        </w:rPr>
      </w:pPr>
    </w:p>
    <w:p w14:paraId="6EBD5909" w14:textId="0CD6476F" w:rsidR="00D17B82" w:rsidRPr="004C28F0" w:rsidRDefault="000D0C6C" w:rsidP="004C28F0">
      <w:pPr>
        <w:pStyle w:val="NoSpacing"/>
        <w:numPr>
          <w:ilvl w:val="0"/>
          <w:numId w:val="6"/>
        </w:numPr>
        <w:rPr>
          <w:rFonts w:cstheme="minorHAnsi"/>
          <w:sz w:val="24"/>
          <w:szCs w:val="24"/>
        </w:rPr>
      </w:pPr>
      <w:r w:rsidRPr="004C28F0">
        <w:rPr>
          <w:rFonts w:cstheme="minorHAnsi"/>
          <w:sz w:val="24"/>
          <w:szCs w:val="24"/>
        </w:rPr>
        <w:t xml:space="preserve">Create Competitive Business Climate Dashboard to measure and track </w:t>
      </w:r>
      <w:r w:rsidR="004C28F0" w:rsidRPr="004C28F0">
        <w:rPr>
          <w:rFonts w:cstheme="minorHAnsi"/>
          <w:sz w:val="24"/>
          <w:szCs w:val="24"/>
        </w:rPr>
        <w:t xml:space="preserve">area economic </w:t>
      </w:r>
      <w:proofErr w:type="gramStart"/>
      <w:r w:rsidR="004C28F0" w:rsidRPr="004C28F0">
        <w:rPr>
          <w:rFonts w:cstheme="minorHAnsi"/>
          <w:sz w:val="24"/>
          <w:szCs w:val="24"/>
        </w:rPr>
        <w:t>development</w:t>
      </w:r>
      <w:r w:rsidRPr="004C28F0">
        <w:rPr>
          <w:rFonts w:cstheme="minorHAnsi"/>
          <w:sz w:val="24"/>
          <w:szCs w:val="24"/>
        </w:rPr>
        <w:t>,</w:t>
      </w:r>
      <w:r w:rsidR="00104FA8" w:rsidRPr="004C28F0">
        <w:rPr>
          <w:rFonts w:cstheme="minorHAnsi"/>
          <w:sz w:val="24"/>
          <w:szCs w:val="24"/>
        </w:rPr>
        <w:t xml:space="preserve"> and</w:t>
      </w:r>
      <w:proofErr w:type="gramEnd"/>
      <w:r w:rsidR="00104FA8" w:rsidRPr="004C28F0">
        <w:rPr>
          <w:rFonts w:cstheme="minorHAnsi"/>
          <w:sz w:val="24"/>
          <w:szCs w:val="24"/>
        </w:rPr>
        <w:t xml:space="preserve"> </w:t>
      </w:r>
      <w:r w:rsidR="00D17B82" w:rsidRPr="004C28F0">
        <w:rPr>
          <w:rFonts w:cstheme="minorHAnsi"/>
          <w:sz w:val="24"/>
          <w:szCs w:val="24"/>
        </w:rPr>
        <w:t>guide the work of the Economic Development Committee.</w:t>
      </w:r>
      <w:bookmarkStart w:id="0" w:name="_GoBack"/>
      <w:bookmarkEnd w:id="0"/>
    </w:p>
    <w:p w14:paraId="796C4C15" w14:textId="4AAFB0F9" w:rsidR="00A74C26" w:rsidRPr="004C28F0" w:rsidRDefault="00A74C26" w:rsidP="00A74C26">
      <w:pPr>
        <w:pStyle w:val="NoSpacing"/>
        <w:rPr>
          <w:rFonts w:cstheme="minorHAnsi"/>
          <w:sz w:val="24"/>
          <w:szCs w:val="24"/>
        </w:rPr>
      </w:pPr>
    </w:p>
    <w:p w14:paraId="79F2A435" w14:textId="6C927425" w:rsidR="00A74C26" w:rsidRPr="004C28F0" w:rsidRDefault="00A74C26" w:rsidP="00A74C26">
      <w:pPr>
        <w:pStyle w:val="NoSpacing"/>
        <w:rPr>
          <w:rFonts w:cstheme="minorHAnsi"/>
          <w:sz w:val="24"/>
          <w:szCs w:val="24"/>
        </w:rPr>
      </w:pPr>
    </w:p>
    <w:p w14:paraId="70899BF4" w14:textId="77777777" w:rsidR="00A74C26" w:rsidRPr="00A74C26" w:rsidRDefault="00A74C26" w:rsidP="00A74C26">
      <w:pPr>
        <w:pStyle w:val="NoSpacing"/>
        <w:rPr>
          <w:rFonts w:cstheme="minorHAnsi"/>
          <w:sz w:val="24"/>
          <w:szCs w:val="24"/>
        </w:rPr>
      </w:pPr>
    </w:p>
    <w:p w14:paraId="2185612C" w14:textId="77777777" w:rsidR="003C3E24" w:rsidRDefault="003C3E24" w:rsidP="003C3E24">
      <w:pPr>
        <w:pStyle w:val="NoSpacing"/>
        <w:jc w:val="right"/>
      </w:pPr>
    </w:p>
    <w:sectPr w:rsidR="003C3E24" w:rsidSect="0035223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BC277B"/>
    <w:multiLevelType w:val="hybridMultilevel"/>
    <w:tmpl w:val="853A7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D312E43"/>
    <w:multiLevelType w:val="hybridMultilevel"/>
    <w:tmpl w:val="16AC0E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AFF1763"/>
    <w:multiLevelType w:val="hybridMultilevel"/>
    <w:tmpl w:val="DC5C49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C9A3091"/>
    <w:multiLevelType w:val="hybridMultilevel"/>
    <w:tmpl w:val="DE8C25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EAD218A"/>
    <w:multiLevelType w:val="hybridMultilevel"/>
    <w:tmpl w:val="E0E8D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3C94410"/>
    <w:multiLevelType w:val="hybridMultilevel"/>
    <w:tmpl w:val="9A206C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3"/>
  </w:num>
  <w:num w:numId="4">
    <w:abstractNumId w:val="2"/>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032AE"/>
    <w:rsid w:val="00012C03"/>
    <w:rsid w:val="00033385"/>
    <w:rsid w:val="000D0C6C"/>
    <w:rsid w:val="000F0668"/>
    <w:rsid w:val="00104FA8"/>
    <w:rsid w:val="001068D3"/>
    <w:rsid w:val="00184264"/>
    <w:rsid w:val="00223E1A"/>
    <w:rsid w:val="002F2935"/>
    <w:rsid w:val="00352235"/>
    <w:rsid w:val="003A4DB0"/>
    <w:rsid w:val="003C3E24"/>
    <w:rsid w:val="003F656A"/>
    <w:rsid w:val="004B6DE0"/>
    <w:rsid w:val="004C28F0"/>
    <w:rsid w:val="004E5CDC"/>
    <w:rsid w:val="00551719"/>
    <w:rsid w:val="006F1BBC"/>
    <w:rsid w:val="007032AE"/>
    <w:rsid w:val="00923C16"/>
    <w:rsid w:val="00941731"/>
    <w:rsid w:val="00961673"/>
    <w:rsid w:val="009B177E"/>
    <w:rsid w:val="009C5B34"/>
    <w:rsid w:val="009D3046"/>
    <w:rsid w:val="00A32B68"/>
    <w:rsid w:val="00A74C26"/>
    <w:rsid w:val="00AD10E1"/>
    <w:rsid w:val="00AE5882"/>
    <w:rsid w:val="00B16733"/>
    <w:rsid w:val="00B32035"/>
    <w:rsid w:val="00C1152E"/>
    <w:rsid w:val="00CB18AB"/>
    <w:rsid w:val="00CB6455"/>
    <w:rsid w:val="00D17B82"/>
    <w:rsid w:val="00DA5017"/>
    <w:rsid w:val="00E1216E"/>
    <w:rsid w:val="00E645C3"/>
    <w:rsid w:val="00E862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97331C"/>
  <w15:docId w15:val="{0F41104B-CFD8-4CCA-922F-A67D61424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A4DB0"/>
    <w:pPr>
      <w:pBdr>
        <w:bottom w:val="single" w:sz="12" w:space="1" w:color="2F5496" w:themeColor="accent1" w:themeShade="BF"/>
      </w:pBdr>
      <w:spacing w:before="600" w:after="80" w:line="240" w:lineRule="auto"/>
      <w:outlineLvl w:val="0"/>
    </w:pPr>
    <w:rPr>
      <w:rFonts w:asciiTheme="majorHAnsi" w:eastAsiaTheme="majorEastAsia" w:hAnsiTheme="majorHAnsi" w:cstheme="majorBidi"/>
      <w:b/>
      <w:bCs/>
      <w:color w:val="2F5496" w:themeColor="accent1" w:themeShade="B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7032AE"/>
    <w:pPr>
      <w:spacing w:after="0" w:line="240" w:lineRule="auto"/>
    </w:pPr>
  </w:style>
  <w:style w:type="paragraph" w:styleId="ListParagraph">
    <w:name w:val="List Paragraph"/>
    <w:basedOn w:val="Normal"/>
    <w:uiPriority w:val="34"/>
    <w:qFormat/>
    <w:rsid w:val="00AD10E1"/>
    <w:pPr>
      <w:ind w:left="720"/>
      <w:contextualSpacing/>
    </w:pPr>
  </w:style>
  <w:style w:type="character" w:styleId="Hyperlink">
    <w:name w:val="Hyperlink"/>
    <w:basedOn w:val="DefaultParagraphFont"/>
    <w:uiPriority w:val="99"/>
    <w:unhideWhenUsed/>
    <w:rsid w:val="00A74C26"/>
    <w:rPr>
      <w:color w:val="0563C1" w:themeColor="hyperlink"/>
      <w:u w:val="single"/>
    </w:rPr>
  </w:style>
  <w:style w:type="character" w:styleId="UnresolvedMention">
    <w:name w:val="Unresolved Mention"/>
    <w:basedOn w:val="DefaultParagraphFont"/>
    <w:uiPriority w:val="99"/>
    <w:semiHidden/>
    <w:unhideWhenUsed/>
    <w:rsid w:val="00A74C26"/>
    <w:rPr>
      <w:color w:val="605E5C"/>
      <w:shd w:val="clear" w:color="auto" w:fill="E1DFDD"/>
    </w:rPr>
  </w:style>
  <w:style w:type="character" w:customStyle="1" w:styleId="NoSpacingChar">
    <w:name w:val="No Spacing Char"/>
    <w:basedOn w:val="DefaultParagraphFont"/>
    <w:link w:val="NoSpacing"/>
    <w:uiPriority w:val="1"/>
    <w:rsid w:val="003A4DB0"/>
  </w:style>
  <w:style w:type="character" w:customStyle="1" w:styleId="Heading1Char">
    <w:name w:val="Heading 1 Char"/>
    <w:basedOn w:val="DefaultParagraphFont"/>
    <w:link w:val="Heading1"/>
    <w:uiPriority w:val="9"/>
    <w:rsid w:val="003A4DB0"/>
    <w:rPr>
      <w:rFonts w:asciiTheme="majorHAnsi" w:eastAsiaTheme="majorEastAsia" w:hAnsiTheme="majorHAnsi" w:cstheme="majorBidi"/>
      <w:b/>
      <w:bCs/>
      <w:color w:val="2F5496" w:themeColor="accent1" w:themeShade="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Dani@springfield-chamber.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3</Pages>
  <Words>1182</Words>
  <Characters>7037</Characters>
  <Application>Microsoft Office Word</Application>
  <DocSecurity>0</DocSecurity>
  <Lines>108</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 Eyster</dc:creator>
  <cp:lastModifiedBy>Springfield Chamber of Commerce</cp:lastModifiedBy>
  <cp:revision>4</cp:revision>
  <cp:lastPrinted>2019-02-01T19:42:00Z</cp:lastPrinted>
  <dcterms:created xsi:type="dcterms:W3CDTF">2020-01-03T00:03:00Z</dcterms:created>
  <dcterms:modified xsi:type="dcterms:W3CDTF">2020-01-03T00:38:00Z</dcterms:modified>
</cp:coreProperties>
</file>